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23A3A" w14:textId="1411E07D" w:rsidR="00115BC7" w:rsidRPr="0056161B" w:rsidRDefault="00C32020" w:rsidP="00115BC7">
      <w:pPr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海洋</w:t>
      </w:r>
      <w:r w:rsidR="00C0397A" w:rsidRPr="0056161B">
        <w:rPr>
          <w:rFonts w:ascii="黑体" w:eastAsia="黑体" w:hint="eastAsia"/>
          <w:color w:val="FF0000"/>
          <w:sz w:val="36"/>
          <w:szCs w:val="36"/>
        </w:rPr>
        <w:t>学院</w:t>
      </w:r>
      <w:r w:rsidR="00C0397A">
        <w:rPr>
          <w:rFonts w:ascii="黑体" w:eastAsia="黑体" w:hint="eastAsia"/>
          <w:color w:val="FF0000"/>
          <w:sz w:val="36"/>
          <w:szCs w:val="36"/>
        </w:rPr>
        <w:t>202</w:t>
      </w:r>
      <w:r>
        <w:rPr>
          <w:rFonts w:ascii="黑体" w:eastAsia="黑体" w:hint="eastAsia"/>
          <w:color w:val="FF0000"/>
          <w:sz w:val="36"/>
          <w:szCs w:val="36"/>
        </w:rPr>
        <w:t>1</w:t>
      </w:r>
      <w:r w:rsidR="00C0397A">
        <w:rPr>
          <w:rFonts w:ascii="黑体" w:eastAsia="黑体" w:hint="eastAsia"/>
          <w:color w:val="FF0000"/>
          <w:sz w:val="36"/>
          <w:szCs w:val="36"/>
        </w:rPr>
        <w:t>年硕士研究生</w:t>
      </w:r>
    </w:p>
    <w:p w14:paraId="5FE0ACCB" w14:textId="77777777" w:rsidR="00115BC7" w:rsidRPr="0056161B" w:rsidRDefault="00C0397A" w:rsidP="00115BC7">
      <w:pPr>
        <w:jc w:val="center"/>
        <w:rPr>
          <w:rFonts w:ascii="黑体" w:eastAsia="黑体"/>
          <w:color w:val="FF0000"/>
          <w:sz w:val="36"/>
          <w:szCs w:val="36"/>
        </w:rPr>
      </w:pPr>
      <w:r w:rsidRPr="0056161B">
        <w:rPr>
          <w:rFonts w:ascii="黑体" w:eastAsia="黑体" w:hint="eastAsia"/>
          <w:color w:val="FF0000"/>
          <w:sz w:val="36"/>
          <w:szCs w:val="36"/>
        </w:rPr>
        <w:t>网络远程复试—考生端操作指南</w:t>
      </w:r>
    </w:p>
    <w:p w14:paraId="4951CCF9" w14:textId="77777777" w:rsidR="00115BC7" w:rsidRDefault="00110630" w:rsidP="00115BC7">
      <w:pPr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14:paraId="62315581" w14:textId="0CDDCD2A" w:rsidR="00115BC7" w:rsidRPr="001D4571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我</w:t>
      </w:r>
      <w:r w:rsidRPr="001D4571">
        <w:rPr>
          <w:rFonts w:ascii="仿宋" w:eastAsia="仿宋" w:hAnsi="仿宋" w:cs="仿宋"/>
          <w:color w:val="000000"/>
          <w:sz w:val="32"/>
          <w:szCs w:val="32"/>
        </w:rPr>
        <w:t>院今年的</w:t>
      </w: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研究</w:t>
      </w:r>
      <w:r w:rsidRPr="001D4571">
        <w:rPr>
          <w:rFonts w:ascii="仿宋" w:eastAsia="仿宋" w:hAnsi="仿宋" w:cs="仿宋"/>
          <w:color w:val="000000"/>
          <w:sz w:val="32"/>
          <w:szCs w:val="32"/>
        </w:rPr>
        <w:t>生招生复试</w:t>
      </w: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工作</w:t>
      </w:r>
      <w:r w:rsidRPr="001D4571">
        <w:rPr>
          <w:rFonts w:ascii="仿宋" w:eastAsia="仿宋" w:hAnsi="仿宋" w:cs="仿宋"/>
          <w:color w:val="000000"/>
          <w:sz w:val="32"/>
          <w:szCs w:val="32"/>
        </w:rPr>
        <w:t>将</w:t>
      </w: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采用</w:t>
      </w:r>
      <w:r w:rsidRPr="001D4571">
        <w:rPr>
          <w:rFonts w:ascii="仿宋" w:eastAsia="仿宋" w:hAnsi="仿宋" w:cs="仿宋"/>
          <w:color w:val="000000"/>
          <w:sz w:val="32"/>
          <w:szCs w:val="32"/>
        </w:rPr>
        <w:t>网络远程复试</w:t>
      </w: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方式</w:t>
      </w:r>
      <w:r w:rsidRPr="001D4571">
        <w:rPr>
          <w:rFonts w:ascii="仿宋" w:eastAsia="仿宋" w:hAnsi="仿宋" w:cs="仿宋"/>
          <w:color w:val="000000"/>
          <w:sz w:val="32"/>
          <w:szCs w:val="32"/>
        </w:rPr>
        <w:t>，系统使用教育部推荐的由</w:t>
      </w: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学</w:t>
      </w:r>
      <w:r w:rsidRPr="001D4571">
        <w:rPr>
          <w:rFonts w:ascii="仿宋" w:eastAsia="仿宋" w:hAnsi="仿宋" w:cs="仿宋"/>
          <w:color w:val="000000"/>
          <w:sz w:val="32"/>
          <w:szCs w:val="32"/>
        </w:rPr>
        <w:t>信网开发的</w:t>
      </w: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“</w:t>
      </w:r>
      <w:r w:rsidRPr="001007C7">
        <w:rPr>
          <w:rFonts w:ascii="楷体" w:eastAsia="楷体" w:hAnsi="楷体" w:cs="仿宋"/>
          <w:b/>
          <w:color w:val="000000"/>
          <w:sz w:val="32"/>
          <w:szCs w:val="32"/>
        </w:rPr>
        <w:t>研究生招生远程面试系统</w:t>
      </w: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”，备用</w:t>
      </w:r>
      <w:r w:rsidRPr="001D4571">
        <w:rPr>
          <w:rFonts w:ascii="仿宋" w:eastAsia="仿宋" w:hAnsi="仿宋" w:cs="仿宋"/>
          <w:color w:val="000000"/>
          <w:sz w:val="32"/>
          <w:szCs w:val="32"/>
        </w:rPr>
        <w:t>系统为</w:t>
      </w: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“</w:t>
      </w:r>
      <w:r w:rsidRPr="001007C7">
        <w:rPr>
          <w:rFonts w:ascii="楷体" w:eastAsia="楷体" w:hAnsi="楷体" w:cs="仿宋"/>
          <w:b/>
          <w:color w:val="000000"/>
          <w:sz w:val="32"/>
          <w:szCs w:val="32"/>
        </w:rPr>
        <w:t>腾讯会议</w:t>
      </w: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”</w:t>
      </w:r>
      <w:r w:rsidRPr="001D4571">
        <w:rPr>
          <w:rFonts w:ascii="仿宋" w:eastAsia="仿宋" w:hAnsi="仿宋" w:cs="仿宋"/>
          <w:color w:val="000000"/>
          <w:sz w:val="32"/>
          <w:szCs w:val="32"/>
        </w:rPr>
        <w:t>系统</w:t>
      </w: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现就</w:t>
      </w:r>
      <w:r w:rsidRPr="001D4571">
        <w:rPr>
          <w:rFonts w:ascii="仿宋" w:eastAsia="仿宋" w:hAnsi="仿宋" w:cs="仿宋" w:hint="eastAsia"/>
          <w:color w:val="000000"/>
          <w:sz w:val="32"/>
          <w:szCs w:val="32"/>
        </w:rPr>
        <w:t>远程</w:t>
      </w:r>
      <w:r w:rsidRPr="001D4571">
        <w:rPr>
          <w:rFonts w:ascii="仿宋" w:eastAsia="仿宋" w:hAnsi="仿宋" w:cs="仿宋"/>
          <w:color w:val="000000"/>
          <w:sz w:val="32"/>
          <w:szCs w:val="32"/>
        </w:rPr>
        <w:t>复试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 w:rsidRPr="001007C7">
        <w:rPr>
          <w:rFonts w:ascii="楷体" w:eastAsia="楷体" w:hAnsi="楷体" w:cs="仿宋"/>
          <w:b/>
          <w:color w:val="000000"/>
          <w:sz w:val="32"/>
          <w:szCs w:val="32"/>
        </w:rPr>
        <w:t>平台配置、</w:t>
      </w:r>
      <w:r w:rsidRPr="001007C7">
        <w:rPr>
          <w:rFonts w:ascii="楷体" w:eastAsia="楷体" w:hAnsi="楷体" w:cs="仿宋" w:hint="eastAsia"/>
          <w:b/>
          <w:color w:val="000000"/>
          <w:sz w:val="32"/>
          <w:szCs w:val="32"/>
        </w:rPr>
        <w:t>系统</w:t>
      </w:r>
      <w:r w:rsidRPr="001007C7">
        <w:rPr>
          <w:rFonts w:ascii="楷体" w:eastAsia="楷体" w:hAnsi="楷体" w:cs="仿宋"/>
          <w:b/>
          <w:color w:val="000000"/>
          <w:sz w:val="32"/>
          <w:szCs w:val="32"/>
        </w:rPr>
        <w:t>操作流程</w:t>
      </w:r>
      <w:r w:rsidRPr="001007C7">
        <w:rPr>
          <w:rFonts w:ascii="楷体" w:eastAsia="楷体" w:hAnsi="楷体" w:cs="仿宋" w:hint="eastAsia"/>
          <w:b/>
          <w:color w:val="000000"/>
          <w:sz w:val="32"/>
          <w:szCs w:val="32"/>
        </w:rPr>
        <w:t>及其具体要求</w:t>
      </w:r>
      <w:r w:rsidRPr="001D4571">
        <w:rPr>
          <w:rFonts w:ascii="仿宋" w:eastAsia="仿宋" w:hAnsi="仿宋" w:cs="仿宋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说明如下：</w:t>
      </w:r>
    </w:p>
    <w:p w14:paraId="19AA2908" w14:textId="77777777" w:rsidR="00115BC7" w:rsidRPr="00A02076" w:rsidRDefault="00C0397A" w:rsidP="00115BC7">
      <w:pPr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A02076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一、总要求</w:t>
      </w:r>
    </w:p>
    <w:p w14:paraId="2FF4D25A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网络远程复试的考生，应按照学院要求提前准备好硬件设备和网络环境，提前安装好指定软件，并按指定时间配合完成网络远程复试平台的模拟操作测试。考生如有困难，请及时向学院沟通反馈。确保每一位考生在复试前达到平台运行所要求的软硬件环境的要求，并能熟悉平台操作流程，顺利完成网络远程复试工作。</w:t>
      </w:r>
    </w:p>
    <w:p w14:paraId="5E36943F" w14:textId="77777777" w:rsidR="00115BC7" w:rsidRPr="00A02076" w:rsidRDefault="00C0397A" w:rsidP="00115BC7">
      <w:pPr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A02076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二、硬件及环境要求</w:t>
      </w:r>
    </w:p>
    <w:p w14:paraId="6EE20EA6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</w:t>
      </w:r>
      <w:r w:rsidRPr="00E8746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硬件设备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：需要两台能够进行音、视频网络沟通交流的设备，以满足网络复试的“</w:t>
      </w:r>
      <w:r w:rsidRPr="001007C7">
        <w:rPr>
          <w:rFonts w:ascii="仿宋" w:eastAsia="仿宋" w:hAnsi="仿宋" w:cs="仿宋" w:hint="eastAsia"/>
          <w:b/>
          <w:color w:val="000000"/>
          <w:sz w:val="32"/>
          <w:szCs w:val="32"/>
        </w:rPr>
        <w:t>双机位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”的要求。能进行网络音视频的相应设备包括，笔记本电脑、手机、台式机（配备摄像头和音频的输入/输出设备）。“双机位”设备组合方式不限，</w:t>
      </w:r>
      <w:r w:rsidRPr="001007C7">
        <w:rPr>
          <w:rFonts w:ascii="楷体" w:eastAsia="楷体" w:hAnsi="楷体" w:cs="仿宋" w:hint="eastAsia"/>
          <w:b/>
          <w:bCs/>
          <w:color w:val="000000"/>
          <w:sz w:val="32"/>
          <w:szCs w:val="32"/>
        </w:rPr>
        <w:t>建议优先采用“笔记本电脑</w:t>
      </w:r>
      <w:r w:rsidRPr="001007C7">
        <w:rPr>
          <w:rFonts w:ascii="楷体" w:eastAsia="楷体" w:hAnsi="楷体" w:cs="仿宋" w:hint="eastAsia"/>
          <w:b/>
          <w:color w:val="000000"/>
          <w:sz w:val="32"/>
          <w:szCs w:val="32"/>
        </w:rPr>
        <w:t>（一机位，主机位）</w:t>
      </w:r>
      <w:r w:rsidRPr="001007C7">
        <w:rPr>
          <w:rFonts w:ascii="楷体" w:eastAsia="楷体" w:hAnsi="楷体" w:cs="仿宋" w:hint="eastAsia"/>
          <w:b/>
          <w:bCs/>
          <w:color w:val="000000"/>
          <w:sz w:val="32"/>
          <w:szCs w:val="32"/>
        </w:rPr>
        <w:t xml:space="preserve"> +手机</w:t>
      </w:r>
      <w:r w:rsidRPr="001007C7">
        <w:rPr>
          <w:rFonts w:ascii="楷体" w:eastAsia="楷体" w:hAnsi="楷体" w:cs="仿宋" w:hint="eastAsia"/>
          <w:b/>
          <w:color w:val="000000"/>
          <w:sz w:val="32"/>
          <w:szCs w:val="32"/>
        </w:rPr>
        <w:t>（二机位）</w:t>
      </w:r>
      <w:r w:rsidRPr="001007C7">
        <w:rPr>
          <w:rFonts w:ascii="楷体" w:eastAsia="楷体" w:hAnsi="楷体" w:cs="仿宋" w:hint="eastAsia"/>
          <w:b/>
          <w:bCs/>
          <w:color w:val="000000"/>
          <w:sz w:val="32"/>
          <w:szCs w:val="32"/>
        </w:rPr>
        <w:t>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的搭配方式，音视频效果达到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清晰。</w:t>
      </w:r>
    </w:p>
    <w:p w14:paraId="7158E75E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</w:t>
      </w:r>
      <w:r w:rsidRPr="00E8746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网络环境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：能够达到远程网络视听要求的流畅、稳定地进行音视频通信的网络环境。即，笔记本电脑、台式机建议优先使用家庭有线网络（不低于10</w:t>
      </w:r>
      <w:r>
        <w:rPr>
          <w:rFonts w:ascii="仿宋" w:eastAsia="仿宋" w:hAnsi="仿宋" w:cs="仿宋"/>
          <w:color w:val="000000"/>
          <w:sz w:val="32"/>
          <w:szCs w:val="32"/>
        </w:rPr>
        <w:t>M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带宽），移动端（手机）应该具备不低于</w:t>
      </w:r>
      <w:r w:rsidRPr="00752C00">
        <w:rPr>
          <w:rFonts w:ascii="仿宋" w:eastAsia="仿宋" w:hAnsi="仿宋" w:cs="仿宋" w:hint="eastAsia"/>
          <w:b/>
          <w:color w:val="000000"/>
          <w:sz w:val="32"/>
          <w:szCs w:val="32"/>
        </w:rPr>
        <w:t>4</w:t>
      </w:r>
      <w:r w:rsidRPr="00752C00">
        <w:rPr>
          <w:rFonts w:ascii="仿宋" w:eastAsia="仿宋" w:hAnsi="仿宋" w:cs="仿宋"/>
          <w:b/>
          <w:color w:val="000000"/>
          <w:sz w:val="32"/>
          <w:szCs w:val="32"/>
        </w:rPr>
        <w:t>G</w:t>
      </w:r>
      <w:r w:rsidRPr="00752C00">
        <w:rPr>
          <w:rFonts w:ascii="仿宋" w:eastAsia="仿宋" w:hAnsi="仿宋" w:cs="仿宋" w:hint="eastAsia"/>
          <w:b/>
          <w:color w:val="000000"/>
          <w:sz w:val="32"/>
          <w:szCs w:val="32"/>
        </w:rPr>
        <w:t>的网络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环境应用。</w:t>
      </w:r>
    </w:p>
    <w:p w14:paraId="7AB10518" w14:textId="77777777" w:rsidR="00115BC7" w:rsidRPr="001007C7" w:rsidRDefault="00C0397A" w:rsidP="00115BC7">
      <w:pPr>
        <w:ind w:firstLineChars="200" w:firstLine="640"/>
        <w:jc w:val="left"/>
        <w:rPr>
          <w:rFonts w:ascii="楷体" w:eastAsia="楷体" w:hAnsi="楷体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（三）</w:t>
      </w:r>
      <w:r w:rsidRPr="00E8746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空间环境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：可封闭或相对独立的空间，安静整洁，无人员及噪音打扰。复试期间严禁他人进入，严禁在周边可视范围内存放书刊、资料等物品。</w:t>
      </w:r>
      <w:r w:rsidRPr="001007C7">
        <w:rPr>
          <w:rFonts w:ascii="楷体" w:eastAsia="楷体" w:hAnsi="楷体" w:cs="仿宋" w:hint="eastAsia"/>
          <w:b/>
          <w:color w:val="000000"/>
          <w:sz w:val="32"/>
          <w:szCs w:val="32"/>
        </w:rPr>
        <w:t>考前需360度展示周边环境。</w:t>
      </w:r>
    </w:p>
    <w:p w14:paraId="741D64F9" w14:textId="77777777" w:rsidR="00115BC7" w:rsidRDefault="00C0397A" w:rsidP="00115BC7">
      <w:pPr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E8746F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三、软件平台</w:t>
      </w:r>
    </w:p>
    <w:p w14:paraId="26B79D05" w14:textId="77777777" w:rsidR="00115BC7" w:rsidRPr="001D4571" w:rsidRDefault="00C0397A" w:rsidP="00115BC7">
      <w:pPr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（一）主平台：学信网开发的“网络远程面视系统”</w:t>
      </w:r>
    </w:p>
    <w:p w14:paraId="6D0F8655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1．</w:t>
      </w:r>
      <w:r w:rsidRPr="005A3C52">
        <w:rPr>
          <w:rFonts w:ascii="仿宋" w:eastAsia="仿宋" w:hAnsi="仿宋" w:cs="仿宋" w:hint="eastAsia"/>
          <w:color w:val="000000"/>
          <w:sz w:val="32"/>
          <w:szCs w:val="32"/>
        </w:rPr>
        <w:t>PC端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平台访问</w:t>
      </w:r>
    </w:p>
    <w:p w14:paraId="07A14998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4B1CD9">
        <w:rPr>
          <w:rFonts w:ascii="仿宋" w:eastAsia="仿宋" w:hAnsi="仿宋" w:cs="仿宋" w:hint="eastAsia"/>
          <w:color w:val="000000"/>
          <w:sz w:val="32"/>
          <w:szCs w:val="32"/>
        </w:rPr>
        <w:t>为保证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网络</w:t>
      </w:r>
      <w:r>
        <w:rPr>
          <w:rFonts w:ascii="仿宋" w:eastAsia="仿宋" w:hAnsi="仿宋" w:cs="仿宋"/>
          <w:color w:val="000000"/>
          <w:sz w:val="32"/>
          <w:szCs w:val="32"/>
        </w:rPr>
        <w:t>远程</w:t>
      </w:r>
      <w:r w:rsidRPr="004B1CD9">
        <w:rPr>
          <w:rFonts w:ascii="仿宋" w:eastAsia="仿宋" w:hAnsi="仿宋" w:cs="仿宋" w:hint="eastAsia"/>
          <w:color w:val="000000"/>
          <w:sz w:val="32"/>
          <w:szCs w:val="32"/>
        </w:rPr>
        <w:t>面试能够正常进行，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主</w:t>
      </w:r>
      <w:r>
        <w:rPr>
          <w:rFonts w:ascii="仿宋" w:eastAsia="仿宋" w:hAnsi="仿宋" w:cs="仿宋"/>
          <w:color w:val="000000"/>
          <w:sz w:val="32"/>
          <w:szCs w:val="32"/>
        </w:rPr>
        <w:t>机位</w:t>
      </w:r>
      <w:r w:rsidRPr="00752C00">
        <w:rPr>
          <w:rFonts w:ascii="仿宋" w:eastAsia="仿宋" w:hAnsi="仿宋" w:cs="仿宋" w:hint="eastAsia"/>
          <w:b/>
          <w:color w:val="000000"/>
          <w:sz w:val="32"/>
          <w:szCs w:val="32"/>
        </w:rPr>
        <w:t>推荐使用笔记本电脑</w:t>
      </w:r>
      <w:r w:rsidRPr="004B1CD9">
        <w:rPr>
          <w:rFonts w:ascii="仿宋" w:eastAsia="仿宋" w:hAnsi="仿宋" w:cs="仿宋" w:hint="eastAsia"/>
          <w:color w:val="000000"/>
          <w:sz w:val="32"/>
          <w:szCs w:val="32"/>
        </w:rPr>
        <w:t>（或台式机+外接高清摄像头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+麦</w:t>
      </w:r>
      <w:r>
        <w:rPr>
          <w:rFonts w:ascii="仿宋" w:eastAsia="仿宋" w:hAnsi="仿宋" w:cs="仿宋"/>
          <w:color w:val="000000"/>
          <w:sz w:val="32"/>
          <w:szCs w:val="32"/>
        </w:rPr>
        <w:t>克风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+音箱</w:t>
      </w:r>
      <w:r w:rsidRPr="004B1CD9">
        <w:rPr>
          <w:rFonts w:ascii="仿宋" w:eastAsia="仿宋" w:hAnsi="仿宋" w:cs="仿宋" w:hint="eastAsia"/>
          <w:color w:val="000000"/>
          <w:sz w:val="32"/>
          <w:szCs w:val="32"/>
        </w:rPr>
        <w:t>），并安装最新版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谷歌</w:t>
      </w:r>
      <w:r w:rsidRPr="004B1CD9">
        <w:rPr>
          <w:rFonts w:ascii="仿宋" w:eastAsia="仿宋" w:hAnsi="仿宋" w:cs="仿宋" w:hint="eastAsia"/>
          <w:color w:val="000000"/>
          <w:sz w:val="32"/>
          <w:szCs w:val="32"/>
        </w:rPr>
        <w:t xml:space="preserve"> Chrome 浏览器。</w:t>
      </w:r>
      <w:bookmarkStart w:id="0" w:name="_Hlk39719578"/>
      <w:r>
        <w:rPr>
          <w:rFonts w:ascii="仿宋" w:eastAsia="仿宋" w:hAnsi="仿宋" w:cs="仿宋" w:hint="eastAsia"/>
          <w:color w:val="000000"/>
          <w:sz w:val="32"/>
          <w:szCs w:val="32"/>
        </w:rPr>
        <w:t>面试平台访问地址为：</w:t>
      </w:r>
      <w:r w:rsidRPr="004B1CD9">
        <w:rPr>
          <w:rFonts w:ascii="仿宋" w:eastAsia="仿宋" w:hAnsi="仿宋" w:cs="仿宋" w:hint="eastAsia"/>
          <w:color w:val="000000"/>
          <w:sz w:val="32"/>
          <w:szCs w:val="32"/>
        </w:rPr>
        <w:t>https://bm.chsi.com.cn/ycms/stu/。</w:t>
      </w:r>
      <w:bookmarkEnd w:id="0"/>
      <w:r>
        <w:rPr>
          <w:rFonts w:ascii="仿宋" w:eastAsia="仿宋" w:hAnsi="仿宋" w:cs="仿宋" w:hint="eastAsia"/>
          <w:color w:val="000000"/>
          <w:sz w:val="32"/>
          <w:szCs w:val="32"/>
        </w:rPr>
        <w:t>登录</w:t>
      </w:r>
      <w:r>
        <w:rPr>
          <w:rFonts w:ascii="仿宋" w:eastAsia="仿宋" w:hAnsi="仿宋" w:cs="仿宋"/>
          <w:color w:val="000000"/>
          <w:sz w:val="32"/>
          <w:szCs w:val="32"/>
        </w:rPr>
        <w:t>口令为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学</w:t>
      </w:r>
      <w:r>
        <w:rPr>
          <w:rFonts w:ascii="仿宋" w:eastAsia="仿宋" w:hAnsi="仿宋" w:cs="仿宋"/>
          <w:color w:val="000000"/>
          <w:sz w:val="32"/>
          <w:szCs w:val="32"/>
        </w:rPr>
        <w:t>信网登录口令。</w:t>
      </w:r>
    </w:p>
    <w:p w14:paraId="5190F01C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2．移动端平台访问</w:t>
      </w:r>
    </w:p>
    <w:p w14:paraId="40583C3C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F47394">
        <w:rPr>
          <w:rFonts w:ascii="仿宋" w:eastAsia="仿宋" w:hAnsi="仿宋" w:cs="仿宋" w:hint="eastAsia"/>
          <w:color w:val="000000"/>
          <w:sz w:val="32"/>
          <w:szCs w:val="32"/>
        </w:rPr>
        <w:t>访问地址为：</w:t>
      </w:r>
      <w:r w:rsidRPr="004A795A">
        <w:rPr>
          <w:rFonts w:ascii="仿宋" w:eastAsia="仿宋" w:hAnsi="仿宋" w:cs="仿宋" w:hint="eastAsia"/>
          <w:sz w:val="32"/>
          <w:szCs w:val="32"/>
        </w:rPr>
        <w:t>https://bm.chsi.com.cn/ycms/stu/</w:t>
      </w:r>
      <w:r w:rsidRPr="00F47394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140BB060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3．实人验证</w:t>
      </w:r>
    </w:p>
    <w:p w14:paraId="1F7A1FE7" w14:textId="77777777" w:rsidR="00115BC7" w:rsidRDefault="00C0397A" w:rsidP="00115BC7">
      <w:pPr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752C00">
        <w:rPr>
          <w:rFonts w:ascii="仿宋" w:eastAsia="仿宋" w:hAnsi="仿宋" w:cs="仿宋" w:hint="eastAsia"/>
          <w:b/>
          <w:color w:val="000000"/>
          <w:sz w:val="32"/>
          <w:szCs w:val="32"/>
        </w:rPr>
        <w:t>考生首次登录系统，或每次进入考场之前均需要进行</w:t>
      </w:r>
      <w:r w:rsidRPr="00752C00">
        <w:rPr>
          <w:rFonts w:ascii="仿宋" w:eastAsia="仿宋" w:hAnsi="仿宋" w:cs="仿宋" w:hint="eastAsia"/>
          <w:b/>
          <w:color w:val="000000"/>
          <w:sz w:val="32"/>
          <w:szCs w:val="32"/>
        </w:rPr>
        <w:lastRenderedPageBreak/>
        <w:t>实人(身份)验证</w:t>
      </w:r>
      <w:r w:rsidRPr="004B1CD9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 w:rsidRPr="004B1CD9">
        <w:rPr>
          <w:rFonts w:ascii="仿宋" w:eastAsia="仿宋" w:hAnsi="仿宋" w:cs="仿宋" w:hint="eastAsia"/>
          <w:color w:val="000000"/>
          <w:sz w:val="32"/>
          <w:szCs w:val="32"/>
        </w:rPr>
        <w:t>系统提供支付宝 App 和学信网 App 两种验证方式。请提前在移动设备上安装支付宝 App 或学信网 App。</w:t>
      </w:r>
      <w:r w:rsidRPr="00752C00">
        <w:rPr>
          <w:rFonts w:ascii="楷体" w:eastAsia="楷体" w:hAnsi="楷体" w:cs="仿宋" w:hint="eastAsia"/>
          <w:b/>
          <w:color w:val="000000"/>
          <w:sz w:val="32"/>
          <w:szCs w:val="32"/>
        </w:rPr>
        <w:t>建议安装或</w:t>
      </w:r>
      <w:r w:rsidRPr="00752C00">
        <w:rPr>
          <w:rFonts w:ascii="楷体" w:eastAsia="楷体" w:hAnsi="楷体" w:cs="仿宋"/>
          <w:b/>
          <w:color w:val="000000"/>
          <w:sz w:val="32"/>
          <w:szCs w:val="32"/>
        </w:rPr>
        <w:t>已有</w:t>
      </w:r>
      <w:r w:rsidRPr="004070E1">
        <w:rPr>
          <w:rFonts w:ascii="仿宋" w:eastAsia="仿宋" w:hAnsi="仿宋" w:cs="仿宋" w:hint="eastAsia"/>
          <w:color w:val="000000"/>
          <w:sz w:val="32"/>
          <w:szCs w:val="32"/>
        </w:rPr>
        <w:t>支付宝（实人验证用）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APP</w:t>
      </w:r>
      <w:r w:rsidRPr="004070E1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2B26B045" w14:textId="77777777" w:rsidR="00115BC7" w:rsidRPr="003A6FEA" w:rsidRDefault="00C0397A" w:rsidP="00115BC7">
      <w:pPr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3A6FE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（二）备用平台：腾讯会议</w:t>
      </w:r>
    </w:p>
    <w:p w14:paraId="06450842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当主平台系统因网络拥堵、服务器端故障等原因无法访问时，启用备用平台，即“</w:t>
      </w:r>
      <w:r w:rsidRPr="00752C00">
        <w:rPr>
          <w:rFonts w:ascii="仿宋" w:eastAsia="仿宋" w:hAnsi="仿宋" w:cs="仿宋" w:hint="eastAsia"/>
          <w:b/>
          <w:color w:val="000000"/>
          <w:sz w:val="32"/>
          <w:szCs w:val="32"/>
        </w:rPr>
        <w:t>腾讯会议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。“双机位”设备均需提前安装并进行测试。</w:t>
      </w:r>
    </w:p>
    <w:p w14:paraId="215A8081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bookmarkStart w:id="1" w:name="_Hlk39718025"/>
      <w:r>
        <w:rPr>
          <w:rFonts w:ascii="仿宋" w:eastAsia="仿宋" w:hAnsi="仿宋" w:cs="仿宋" w:hint="eastAsia"/>
          <w:color w:val="000000"/>
          <w:sz w:val="32"/>
          <w:szCs w:val="32"/>
        </w:rPr>
        <w:t>1．P</w:t>
      </w:r>
      <w:r>
        <w:rPr>
          <w:rFonts w:ascii="仿宋" w:eastAsia="仿宋" w:hAnsi="仿宋" w:cs="仿宋"/>
          <w:color w:val="000000"/>
          <w:sz w:val="32"/>
          <w:szCs w:val="32"/>
        </w:rPr>
        <w:t>C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端下载安装</w:t>
      </w:r>
    </w:p>
    <w:bookmarkEnd w:id="1"/>
    <w:p w14:paraId="28009501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通过百度搜索“</w:t>
      </w:r>
      <w:r w:rsidRPr="00752C00">
        <w:rPr>
          <w:rFonts w:ascii="仿宋" w:eastAsia="仿宋" w:hAnsi="仿宋" w:cs="仿宋" w:hint="eastAsia"/>
          <w:b/>
          <w:color w:val="000000"/>
          <w:sz w:val="32"/>
          <w:szCs w:val="32"/>
        </w:rPr>
        <w:t xml:space="preserve">腾讯会议 </w:t>
      </w:r>
      <w:r w:rsidRPr="00752C00">
        <w:rPr>
          <w:rFonts w:ascii="仿宋" w:eastAsia="仿宋" w:hAnsi="仿宋" w:cs="仿宋"/>
          <w:b/>
          <w:color w:val="000000"/>
          <w:sz w:val="32"/>
          <w:szCs w:val="32"/>
        </w:rPr>
        <w:t>PC</w:t>
      </w:r>
      <w:r w:rsidRPr="00752C00">
        <w:rPr>
          <w:rFonts w:ascii="仿宋" w:eastAsia="仿宋" w:hAnsi="仿宋" w:cs="仿宋" w:hint="eastAsia"/>
          <w:b/>
          <w:color w:val="000000"/>
          <w:sz w:val="32"/>
          <w:szCs w:val="32"/>
        </w:rPr>
        <w:t>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”到官网下载安装，或直接点击以下地址（访问地址：</w:t>
      </w:r>
      <w:hyperlink r:id="rId6" w:history="1">
        <w:r w:rsidRPr="000B3EF7">
          <w:rPr>
            <w:rFonts w:ascii="仿宋" w:eastAsia="仿宋" w:hAnsi="仿宋" w:cs="仿宋"/>
            <w:sz w:val="32"/>
            <w:szCs w:val="32"/>
          </w:rPr>
          <w:t>https://guanjia.qq.com/sem/971/index.html?ADTAG=media.buy.baidu.SEM</w:t>
        </w:r>
      </w:hyperlink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），“</w:t>
      </w:r>
      <w:r w:rsidRPr="00752C00">
        <w:rPr>
          <w:rFonts w:ascii="仿宋" w:eastAsia="仿宋" w:hAnsi="仿宋" w:cs="仿宋" w:hint="eastAsia"/>
          <w:b/>
          <w:color w:val="000000"/>
          <w:sz w:val="32"/>
          <w:szCs w:val="32"/>
        </w:rPr>
        <w:t>普通</w:t>
      </w:r>
      <w:r w:rsidRPr="00752C00">
        <w:rPr>
          <w:rFonts w:ascii="仿宋" w:eastAsia="仿宋" w:hAnsi="仿宋" w:cs="仿宋"/>
          <w:b/>
          <w:color w:val="000000"/>
          <w:sz w:val="32"/>
          <w:szCs w:val="32"/>
        </w:rPr>
        <w:t>下载</w:t>
      </w:r>
      <w:r>
        <w:rPr>
          <w:rFonts w:ascii="仿宋" w:eastAsia="仿宋" w:hAnsi="仿宋" w:cs="仿宋"/>
          <w:color w:val="000000"/>
          <w:sz w:val="32"/>
          <w:szCs w:val="32"/>
        </w:rPr>
        <w:t>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下载安装。</w:t>
      </w:r>
    </w:p>
    <w:p w14:paraId="39610D6C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2.移动端下载安装</w:t>
      </w:r>
    </w:p>
    <w:p w14:paraId="5B4CBBB4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安卓或苹果手机请通过手机的“应用商店”，搜索“腾讯会议”，然后下载安装。</w:t>
      </w:r>
    </w:p>
    <w:p w14:paraId="29C9CF92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3．使用方法</w:t>
      </w:r>
    </w:p>
    <w:p w14:paraId="3E2CCC16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复试小组会建立一个视频会议的“会场”，通过发放邀请码和密码的方式，依次“邀请”考生进入“会场”进行复试。</w:t>
      </w:r>
    </w:p>
    <w:p w14:paraId="579E3CBC" w14:textId="77777777" w:rsidR="00115BC7" w:rsidRPr="00C66BE8" w:rsidRDefault="00C0397A" w:rsidP="00115BC7">
      <w:pPr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C66BE8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四、“双机位”要求</w:t>
      </w:r>
    </w:p>
    <w:p w14:paraId="6C8CE2D8" w14:textId="77777777" w:rsidR="00577AD8" w:rsidRPr="00577AD8" w:rsidRDefault="00C0397A" w:rsidP="00115BC7">
      <w:pPr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C66BE8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“双机位”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，</w:t>
      </w:r>
      <w:r w:rsidRPr="00577AD8">
        <w:rPr>
          <w:rFonts w:ascii="仿宋" w:eastAsia="仿宋" w:hAnsi="仿宋" w:cs="仿宋"/>
          <w:bCs/>
          <w:color w:val="000000"/>
          <w:sz w:val="32"/>
          <w:szCs w:val="32"/>
        </w:rPr>
        <w:t>即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考生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面试过程中，需要有两台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音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视频设备同时在工作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。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一台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为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主机位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（一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机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位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），负责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采集考生正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lastRenderedPageBreak/>
        <w:t>面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上半身视频信息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和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音频信息；一台为二机位，负责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采集考生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所在环境的全景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视频信息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>和音频信息。</w:t>
      </w:r>
      <w:r w:rsidRPr="001C20AC">
        <w:rPr>
          <w:rFonts w:ascii="仿宋" w:eastAsia="仿宋" w:hAnsi="仿宋" w:cs="仿宋" w:hint="eastAsia"/>
          <w:color w:val="000000"/>
          <w:sz w:val="32"/>
          <w:szCs w:val="32"/>
        </w:rPr>
        <w:t>“</w:t>
      </w:r>
      <w:r w:rsidRPr="001C20AC">
        <w:rPr>
          <w:rFonts w:ascii="楷体" w:eastAsia="楷体" w:hAnsi="楷体" w:cs="仿宋"/>
          <w:color w:val="000000"/>
          <w:sz w:val="32"/>
          <w:szCs w:val="32"/>
        </w:rPr>
        <w:t>研究生招生远程面试系统</w:t>
      </w:r>
      <w:r w:rsidRPr="001C20AC">
        <w:rPr>
          <w:rFonts w:ascii="仿宋" w:eastAsia="仿宋" w:hAnsi="仿宋" w:cs="仿宋" w:hint="eastAsia"/>
          <w:color w:val="000000"/>
          <w:sz w:val="32"/>
          <w:szCs w:val="32"/>
        </w:rPr>
        <w:t>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sz w:val="32"/>
          <w:szCs w:val="32"/>
        </w:rPr>
        <w:t>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双</w:t>
      </w:r>
      <w:r>
        <w:rPr>
          <w:rFonts w:ascii="仿宋" w:eastAsia="仿宋" w:hAnsi="仿宋" w:cs="仿宋"/>
          <w:color w:val="000000"/>
          <w:sz w:val="32"/>
          <w:szCs w:val="32"/>
        </w:rPr>
        <w:t>机位”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设置</w:t>
      </w:r>
      <w:r>
        <w:rPr>
          <w:rFonts w:ascii="仿宋" w:eastAsia="仿宋" w:hAnsi="仿宋" w:cs="仿宋"/>
          <w:color w:val="000000"/>
          <w:sz w:val="32"/>
          <w:szCs w:val="32"/>
        </w:rPr>
        <w:t>及要求如下：</w:t>
      </w:r>
    </w:p>
    <w:p w14:paraId="73E75D8B" w14:textId="77777777" w:rsidR="00115BC7" w:rsidRDefault="00C0397A" w:rsidP="00115BC7">
      <w:pPr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0710D1">
        <w:rPr>
          <w:rFonts w:ascii="仿宋" w:eastAsia="仿宋" w:hAnsi="仿宋" w:cs="仿宋" w:hint="eastAsia"/>
          <w:b/>
          <w:color w:val="000000"/>
          <w:sz w:val="32"/>
          <w:szCs w:val="32"/>
        </w:rPr>
        <w:t>（一</w:t>
      </w:r>
      <w:r w:rsidRPr="000710D1">
        <w:rPr>
          <w:rFonts w:ascii="仿宋" w:eastAsia="仿宋" w:hAnsi="仿宋" w:cs="仿宋"/>
          <w:b/>
          <w:color w:val="000000"/>
          <w:sz w:val="32"/>
          <w:szCs w:val="32"/>
        </w:rPr>
        <w:t>）</w:t>
      </w:r>
      <w:r w:rsidRPr="000710D1">
        <w:rPr>
          <w:rFonts w:ascii="仿宋" w:eastAsia="仿宋" w:hAnsi="仿宋" w:cs="仿宋" w:hint="eastAsia"/>
          <w:b/>
          <w:color w:val="000000"/>
          <w:sz w:val="32"/>
          <w:szCs w:val="32"/>
        </w:rPr>
        <w:t>主机</w:t>
      </w:r>
      <w:r w:rsidRPr="000710D1">
        <w:rPr>
          <w:rFonts w:ascii="仿宋" w:eastAsia="仿宋" w:hAnsi="仿宋" w:cs="仿宋"/>
          <w:b/>
          <w:color w:val="000000"/>
          <w:sz w:val="32"/>
          <w:szCs w:val="32"/>
        </w:rPr>
        <w:t>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（一</w:t>
      </w:r>
      <w:r>
        <w:rPr>
          <w:rFonts w:ascii="仿宋" w:eastAsia="仿宋" w:hAnsi="仿宋" w:cs="仿宋"/>
          <w:color w:val="000000"/>
          <w:sz w:val="32"/>
          <w:szCs w:val="32"/>
        </w:rPr>
        <w:t>机位）</w:t>
      </w:r>
      <w:r w:rsidRPr="00C206CB">
        <w:rPr>
          <w:rFonts w:ascii="仿宋" w:eastAsia="仿宋" w:hAnsi="仿宋" w:cs="仿宋" w:hint="eastAsia"/>
          <w:b/>
          <w:color w:val="000000"/>
          <w:sz w:val="32"/>
          <w:szCs w:val="32"/>
        </w:rPr>
        <w:t>优先</w:t>
      </w:r>
      <w:r w:rsidRPr="00C206CB">
        <w:rPr>
          <w:rFonts w:ascii="仿宋" w:eastAsia="仿宋" w:hAnsi="仿宋" w:cs="仿宋"/>
          <w:b/>
          <w:color w:val="000000"/>
          <w:sz w:val="32"/>
          <w:szCs w:val="32"/>
        </w:rPr>
        <w:t>推荐</w:t>
      </w:r>
      <w:r w:rsidRPr="00C206CB">
        <w:rPr>
          <w:rFonts w:ascii="仿宋" w:eastAsia="仿宋" w:hAnsi="仿宋" w:cs="仿宋" w:hint="eastAsia"/>
          <w:b/>
          <w:color w:val="000000"/>
          <w:sz w:val="32"/>
          <w:szCs w:val="32"/>
        </w:rPr>
        <w:t>使用带音、</w:t>
      </w:r>
      <w:r w:rsidRPr="00C206CB">
        <w:rPr>
          <w:rFonts w:ascii="仿宋" w:eastAsia="仿宋" w:hAnsi="仿宋" w:cs="仿宋"/>
          <w:b/>
          <w:color w:val="000000"/>
          <w:sz w:val="32"/>
          <w:szCs w:val="32"/>
        </w:rPr>
        <w:t>视频功能的笔记本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电脑</w:t>
      </w:r>
      <w:r>
        <w:rPr>
          <w:rFonts w:ascii="仿宋" w:eastAsia="仿宋" w:hAnsi="仿宋" w:cs="仿宋"/>
          <w:color w:val="000000"/>
          <w:sz w:val="32"/>
          <w:szCs w:val="32"/>
        </w:rPr>
        <w:t>，或者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已</w:t>
      </w:r>
      <w:r>
        <w:rPr>
          <w:rFonts w:ascii="仿宋" w:eastAsia="仿宋" w:hAnsi="仿宋" w:cs="仿宋"/>
          <w:color w:val="000000"/>
          <w:sz w:val="32"/>
          <w:szCs w:val="32"/>
        </w:rPr>
        <w:t>配备摄像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头</w:t>
      </w:r>
      <w:r>
        <w:rPr>
          <w:rFonts w:ascii="仿宋" w:eastAsia="仿宋" w:hAnsi="仿宋" w:cs="仿宋"/>
          <w:color w:val="000000"/>
          <w:sz w:val="32"/>
          <w:szCs w:val="32"/>
        </w:rPr>
        <w:t>、麦克风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z w:val="32"/>
          <w:szCs w:val="32"/>
        </w:rPr>
        <w:t>音箱设备的台式机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。具体</w:t>
      </w:r>
      <w:r>
        <w:rPr>
          <w:rFonts w:ascii="仿宋" w:eastAsia="仿宋" w:hAnsi="仿宋" w:cs="仿宋"/>
          <w:color w:val="000000"/>
          <w:sz w:val="32"/>
          <w:szCs w:val="32"/>
        </w:rPr>
        <w:t>要求：</w:t>
      </w:r>
    </w:p>
    <w:p w14:paraId="0DFC9F0D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主</w:t>
      </w:r>
      <w:r>
        <w:rPr>
          <w:rFonts w:ascii="仿宋" w:eastAsia="仿宋" w:hAnsi="仿宋" w:cs="仿宋"/>
          <w:color w:val="000000"/>
          <w:sz w:val="32"/>
          <w:szCs w:val="32"/>
        </w:rPr>
        <w:t>机位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位于</w:t>
      </w:r>
      <w:r>
        <w:rPr>
          <w:rFonts w:ascii="仿宋" w:eastAsia="仿宋" w:hAnsi="仿宋" w:cs="仿宋"/>
          <w:color w:val="000000"/>
          <w:sz w:val="32"/>
          <w:szCs w:val="32"/>
        </w:rPr>
        <w:t>考生正前方，能看到考生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清晰</w:t>
      </w:r>
      <w:r>
        <w:rPr>
          <w:rFonts w:ascii="仿宋" w:eastAsia="仿宋" w:hAnsi="仿宋" w:cs="仿宋"/>
          <w:color w:val="000000"/>
          <w:sz w:val="32"/>
          <w:szCs w:val="32"/>
        </w:rPr>
        <w:t>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上</w:t>
      </w:r>
      <w:r>
        <w:rPr>
          <w:rFonts w:ascii="仿宋" w:eastAsia="仿宋" w:hAnsi="仿宋" w:cs="仿宋"/>
          <w:color w:val="000000"/>
          <w:sz w:val="32"/>
          <w:szCs w:val="32"/>
        </w:rPr>
        <w:t>半身影像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。尽量平行</w:t>
      </w:r>
      <w:r>
        <w:rPr>
          <w:rFonts w:ascii="仿宋" w:eastAsia="仿宋" w:hAnsi="仿宋" w:cs="仿宋"/>
          <w:color w:val="000000"/>
          <w:sz w:val="32"/>
          <w:szCs w:val="32"/>
        </w:rPr>
        <w:t>视角。</w:t>
      </w:r>
    </w:p>
    <w:p w14:paraId="2F6E6B73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/>
          <w:color w:val="000000"/>
          <w:sz w:val="32"/>
          <w:szCs w:val="32"/>
        </w:rPr>
        <w:t>面试期间，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考生</w:t>
      </w:r>
      <w:r>
        <w:rPr>
          <w:rFonts w:ascii="仿宋" w:eastAsia="仿宋" w:hAnsi="仿宋" w:cs="仿宋"/>
          <w:color w:val="000000"/>
          <w:sz w:val="32"/>
          <w:szCs w:val="32"/>
        </w:rPr>
        <w:t>双手须在一机位视域内。</w:t>
      </w:r>
    </w:p>
    <w:p w14:paraId="3A1CD752" w14:textId="77777777" w:rsidR="005B0AAB" w:rsidRPr="004A795A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3.主</w:t>
      </w:r>
      <w:r>
        <w:rPr>
          <w:rFonts w:ascii="仿宋" w:eastAsia="仿宋" w:hAnsi="仿宋" w:cs="仿宋"/>
          <w:color w:val="000000"/>
          <w:sz w:val="32"/>
          <w:szCs w:val="32"/>
        </w:rPr>
        <w:t>机位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上线，考生</w:t>
      </w:r>
      <w:r>
        <w:rPr>
          <w:rFonts w:ascii="仿宋" w:eastAsia="仿宋" w:hAnsi="仿宋" w:cs="仿宋"/>
          <w:color w:val="000000"/>
          <w:sz w:val="32"/>
          <w:szCs w:val="32"/>
        </w:rPr>
        <w:t>通过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登录如</w:t>
      </w:r>
      <w:r>
        <w:rPr>
          <w:rFonts w:ascii="仿宋" w:eastAsia="仿宋" w:hAnsi="仿宋" w:cs="仿宋"/>
          <w:color w:val="000000"/>
          <w:sz w:val="32"/>
          <w:szCs w:val="32"/>
        </w:rPr>
        <w:t>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网</w:t>
      </w:r>
      <w:r>
        <w:rPr>
          <w:rFonts w:ascii="仿宋" w:eastAsia="仿宋" w:hAnsi="仿宋" w:cs="仿宋"/>
          <w:color w:val="000000"/>
          <w:sz w:val="32"/>
          <w:szCs w:val="32"/>
        </w:rPr>
        <w:t>址</w:t>
      </w:r>
      <w:r w:rsidRPr="00F47394"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Pr="004A795A">
        <w:rPr>
          <w:rFonts w:ascii="仿宋" w:eastAsia="仿宋" w:hAnsi="仿宋" w:cs="仿宋" w:hint="eastAsia"/>
          <w:sz w:val="32"/>
          <w:szCs w:val="32"/>
        </w:rPr>
        <w:t>https://bm.chsi.com.cn/ycms/stu/</w:t>
      </w:r>
      <w:r w:rsidRPr="00F47394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7F7D35A2" w14:textId="77777777" w:rsidR="00115BC7" w:rsidRDefault="00C0397A" w:rsidP="00115BC7">
      <w:pPr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0710D1">
        <w:rPr>
          <w:rFonts w:ascii="仿宋" w:eastAsia="仿宋" w:hAnsi="仿宋" w:cs="仿宋" w:hint="eastAsia"/>
          <w:b/>
          <w:color w:val="000000"/>
          <w:sz w:val="32"/>
          <w:szCs w:val="32"/>
        </w:rPr>
        <w:t>（二</w:t>
      </w:r>
      <w:r w:rsidRPr="000710D1">
        <w:rPr>
          <w:rFonts w:ascii="仿宋" w:eastAsia="仿宋" w:hAnsi="仿宋" w:cs="仿宋"/>
          <w:b/>
          <w:color w:val="000000"/>
          <w:sz w:val="32"/>
          <w:szCs w:val="32"/>
        </w:rPr>
        <w:t>）</w:t>
      </w:r>
      <w:r w:rsidRPr="000710D1">
        <w:rPr>
          <w:rFonts w:ascii="仿宋" w:eastAsia="仿宋" w:hAnsi="仿宋" w:cs="仿宋" w:hint="eastAsia"/>
          <w:b/>
          <w:color w:val="000000"/>
          <w:sz w:val="32"/>
          <w:szCs w:val="32"/>
        </w:rPr>
        <w:t>二</w:t>
      </w:r>
      <w:r w:rsidRPr="000710D1">
        <w:rPr>
          <w:rFonts w:ascii="仿宋" w:eastAsia="仿宋" w:hAnsi="仿宋" w:cs="仿宋"/>
          <w:b/>
          <w:color w:val="000000"/>
          <w:sz w:val="32"/>
          <w:szCs w:val="32"/>
        </w:rPr>
        <w:t>机位</w:t>
      </w:r>
      <w:r w:rsidRPr="006E7F4F">
        <w:rPr>
          <w:rFonts w:ascii="仿宋" w:eastAsia="仿宋" w:hAnsi="仿宋" w:cs="仿宋"/>
          <w:b/>
          <w:sz w:val="32"/>
          <w:szCs w:val="32"/>
        </w:rPr>
        <w:t>推荐为具</w:t>
      </w:r>
      <w:r w:rsidRPr="006E7F4F">
        <w:rPr>
          <w:rFonts w:ascii="仿宋" w:eastAsia="仿宋" w:hAnsi="仿宋" w:cs="仿宋" w:hint="eastAsia"/>
          <w:b/>
          <w:sz w:val="32"/>
          <w:szCs w:val="32"/>
        </w:rPr>
        <w:t>有4G以</w:t>
      </w:r>
      <w:r w:rsidRPr="006E7F4F">
        <w:rPr>
          <w:rFonts w:ascii="仿宋" w:eastAsia="仿宋" w:hAnsi="仿宋" w:cs="仿宋"/>
          <w:b/>
          <w:sz w:val="32"/>
          <w:szCs w:val="32"/>
        </w:rPr>
        <w:t>上</w:t>
      </w:r>
      <w:r w:rsidRPr="006E7F4F">
        <w:rPr>
          <w:rFonts w:ascii="仿宋" w:eastAsia="仿宋" w:hAnsi="仿宋" w:cs="仿宋" w:hint="eastAsia"/>
          <w:b/>
          <w:sz w:val="32"/>
          <w:szCs w:val="32"/>
        </w:rPr>
        <w:t>网络</w:t>
      </w:r>
      <w:r w:rsidRPr="006E7F4F">
        <w:rPr>
          <w:rFonts w:ascii="仿宋" w:eastAsia="仿宋" w:hAnsi="仿宋" w:cs="仿宋"/>
          <w:b/>
          <w:sz w:val="32"/>
          <w:szCs w:val="32"/>
        </w:rPr>
        <w:t>访问能力的智能手机</w:t>
      </w:r>
      <w:r>
        <w:rPr>
          <w:rFonts w:ascii="仿宋" w:eastAsia="仿宋" w:hAnsi="仿宋" w:cs="仿宋"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具体</w:t>
      </w:r>
      <w:r>
        <w:rPr>
          <w:rFonts w:ascii="仿宋" w:eastAsia="仿宋" w:hAnsi="仿宋" w:cs="仿宋"/>
          <w:color w:val="000000"/>
          <w:sz w:val="32"/>
          <w:szCs w:val="32"/>
        </w:rPr>
        <w:t>要求：</w:t>
      </w:r>
      <w:r>
        <w:rPr>
          <w:rFonts w:ascii="仿宋" w:eastAsia="仿宋" w:hAnsi="仿宋" w:cs="仿宋"/>
          <w:color w:val="000000"/>
          <w:sz w:val="32"/>
          <w:szCs w:val="32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1</w:t>
      </w:r>
      <w:r>
        <w:rPr>
          <w:rFonts w:ascii="仿宋" w:eastAsia="仿宋" w:hAnsi="仿宋" w:cs="仿宋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二</w:t>
      </w:r>
      <w:r>
        <w:rPr>
          <w:rFonts w:ascii="仿宋" w:eastAsia="仿宋" w:hAnsi="仿宋" w:cs="仿宋"/>
          <w:color w:val="000000"/>
          <w:sz w:val="32"/>
          <w:szCs w:val="32"/>
        </w:rPr>
        <w:t>机位位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于考生</w:t>
      </w:r>
      <w:r>
        <w:rPr>
          <w:rFonts w:ascii="仿宋" w:eastAsia="仿宋" w:hAnsi="仿宋" w:cs="仿宋"/>
          <w:color w:val="000000"/>
          <w:sz w:val="32"/>
          <w:szCs w:val="32"/>
        </w:rPr>
        <w:t>的左或右后方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45度</w:t>
      </w:r>
      <w:r>
        <w:rPr>
          <w:rFonts w:ascii="仿宋" w:eastAsia="仿宋" w:hAnsi="仿宋" w:cs="仿宋"/>
          <w:color w:val="000000"/>
          <w:sz w:val="32"/>
          <w:szCs w:val="32"/>
        </w:rPr>
        <w:t>角、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1.5米</w:t>
      </w:r>
      <w:r>
        <w:rPr>
          <w:rFonts w:ascii="仿宋" w:eastAsia="仿宋" w:hAnsi="仿宋" w:cs="仿宋"/>
          <w:color w:val="000000"/>
          <w:sz w:val="32"/>
          <w:szCs w:val="32"/>
        </w:rPr>
        <w:t>左右的位置。</w:t>
      </w:r>
    </w:p>
    <w:p w14:paraId="017F87AF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二</w:t>
      </w:r>
      <w:r>
        <w:rPr>
          <w:rFonts w:ascii="仿宋" w:eastAsia="仿宋" w:hAnsi="仿宋" w:cs="仿宋"/>
          <w:color w:val="000000"/>
          <w:sz w:val="32"/>
          <w:szCs w:val="32"/>
        </w:rPr>
        <w:t>机位视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域内</w:t>
      </w:r>
      <w:r>
        <w:rPr>
          <w:rFonts w:ascii="仿宋" w:eastAsia="仿宋" w:hAnsi="仿宋" w:cs="仿宋"/>
          <w:color w:val="000000"/>
          <w:sz w:val="32"/>
          <w:szCs w:val="32"/>
        </w:rPr>
        <w:t>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包含：</w:t>
      </w:r>
      <w:r>
        <w:rPr>
          <w:rFonts w:ascii="仿宋" w:eastAsia="仿宋" w:hAnsi="仿宋" w:cs="仿宋"/>
          <w:color w:val="000000"/>
          <w:sz w:val="32"/>
          <w:szCs w:val="32"/>
        </w:rPr>
        <w:t>考生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z w:val="32"/>
          <w:szCs w:val="32"/>
        </w:rPr>
        <w:t>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机</w:t>
      </w:r>
      <w:r>
        <w:rPr>
          <w:rFonts w:ascii="仿宋" w:eastAsia="仿宋" w:hAnsi="仿宋" w:cs="仿宋"/>
          <w:color w:val="000000"/>
          <w:sz w:val="32"/>
          <w:szCs w:val="32"/>
        </w:rPr>
        <w:t>位屏幕、及考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生目视</w:t>
      </w:r>
      <w:r>
        <w:rPr>
          <w:rFonts w:ascii="仿宋" w:eastAsia="仿宋" w:hAnsi="仿宋" w:cs="仿宋"/>
          <w:color w:val="000000"/>
          <w:sz w:val="32"/>
          <w:szCs w:val="32"/>
        </w:rPr>
        <w:t>前方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sz w:val="32"/>
          <w:szCs w:val="32"/>
        </w:rPr>
        <w:t>视域。</w:t>
      </w:r>
    </w:p>
    <w:p w14:paraId="1484F38F" w14:textId="77777777" w:rsidR="005B0AAB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3.二机</w:t>
      </w:r>
      <w:r>
        <w:rPr>
          <w:rFonts w:ascii="仿宋" w:eastAsia="仿宋" w:hAnsi="仿宋" w:cs="仿宋"/>
          <w:color w:val="000000"/>
          <w:sz w:val="32"/>
          <w:szCs w:val="32"/>
        </w:rPr>
        <w:t>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上</w:t>
      </w:r>
      <w:r>
        <w:rPr>
          <w:rFonts w:ascii="仿宋" w:eastAsia="仿宋" w:hAnsi="仿宋" w:cs="仿宋"/>
          <w:color w:val="000000"/>
          <w:sz w:val="32"/>
          <w:szCs w:val="32"/>
        </w:rPr>
        <w:t>线，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通过扫描</w:t>
      </w:r>
      <w:r>
        <w:rPr>
          <w:rFonts w:ascii="仿宋" w:eastAsia="仿宋" w:hAnsi="仿宋" w:cs="仿宋"/>
          <w:color w:val="000000"/>
          <w:sz w:val="32"/>
          <w:szCs w:val="32"/>
        </w:rPr>
        <w:t>已成功登录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的主</w:t>
      </w:r>
      <w:r>
        <w:rPr>
          <w:rFonts w:ascii="仿宋" w:eastAsia="仿宋" w:hAnsi="仿宋" w:cs="仿宋"/>
          <w:color w:val="000000"/>
          <w:sz w:val="32"/>
          <w:szCs w:val="32"/>
        </w:rPr>
        <w:t>机位（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一</w:t>
      </w:r>
      <w:r>
        <w:rPr>
          <w:rFonts w:ascii="仿宋" w:eastAsia="仿宋" w:hAnsi="仿宋" w:cs="仿宋"/>
          <w:color w:val="000000"/>
          <w:sz w:val="32"/>
          <w:szCs w:val="32"/>
        </w:rPr>
        <w:t>机位）界面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上</w:t>
      </w:r>
      <w:r>
        <w:rPr>
          <w:rFonts w:ascii="仿宋" w:eastAsia="仿宋" w:hAnsi="仿宋" w:cs="仿宋"/>
          <w:color w:val="000000"/>
          <w:sz w:val="32"/>
          <w:szCs w:val="32"/>
        </w:rPr>
        <w:t>的二维码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登录</w:t>
      </w:r>
      <w:r>
        <w:rPr>
          <w:rFonts w:ascii="仿宋" w:eastAsia="仿宋" w:hAnsi="仿宋" w:cs="仿宋"/>
          <w:color w:val="000000"/>
          <w:sz w:val="32"/>
          <w:szCs w:val="32"/>
        </w:rPr>
        <w:t>。</w:t>
      </w:r>
    </w:p>
    <w:p w14:paraId="4B806428" w14:textId="77777777" w:rsidR="0095431E" w:rsidRDefault="00110630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14:paraId="178F2225" w14:textId="77777777" w:rsidR="0095431E" w:rsidRDefault="00C0397A" w:rsidP="0095431E">
      <w:pPr>
        <w:ind w:firstLineChars="200" w:firstLine="48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宋体" w:hAnsi="宋体" w:cs="仿宋" w:hint="eastAsia"/>
          <w:noProof/>
          <w:kern w:val="0"/>
          <w:sz w:val="24"/>
        </w:rPr>
        <w:lastRenderedPageBreak/>
        <w:drawing>
          <wp:inline distT="0" distB="0" distL="0" distR="0" wp14:anchorId="08C58134" wp14:editId="1BFA6137">
            <wp:extent cx="4901565" cy="1892300"/>
            <wp:effectExtent l="19050" t="0" r="0" b="0"/>
            <wp:docPr id="1" name="图片 3" descr="8e3c491d0ee27227aac5a5484bc16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8e3c491d0ee27227aac5a5484bc166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1DABDF" w14:textId="77777777" w:rsidR="0095431E" w:rsidRDefault="00110630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14:paraId="32578053" w14:textId="77777777" w:rsidR="00115BC7" w:rsidRPr="000710D1" w:rsidRDefault="00C0397A" w:rsidP="00115BC7">
      <w:pPr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 w:rsidRPr="000710D1">
        <w:rPr>
          <w:rFonts w:ascii="仿宋" w:eastAsia="仿宋" w:hAnsi="仿宋" w:cs="仿宋" w:hint="eastAsia"/>
          <w:b/>
          <w:color w:val="000000"/>
          <w:sz w:val="32"/>
          <w:szCs w:val="32"/>
        </w:rPr>
        <w:t>（三</w:t>
      </w:r>
      <w:r w:rsidRPr="000710D1">
        <w:rPr>
          <w:rFonts w:ascii="仿宋" w:eastAsia="仿宋" w:hAnsi="仿宋" w:cs="仿宋"/>
          <w:b/>
          <w:color w:val="000000"/>
          <w:sz w:val="32"/>
          <w:szCs w:val="32"/>
        </w:rPr>
        <w:t>）</w:t>
      </w:r>
      <w:r w:rsidRPr="000710D1">
        <w:rPr>
          <w:rFonts w:ascii="仿宋" w:eastAsia="仿宋" w:hAnsi="仿宋" w:cs="仿宋" w:hint="eastAsia"/>
          <w:b/>
          <w:color w:val="000000"/>
          <w:sz w:val="32"/>
          <w:szCs w:val="32"/>
        </w:rPr>
        <w:t>其他要求</w:t>
      </w:r>
    </w:p>
    <w:p w14:paraId="61E2C2B9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面试</w:t>
      </w:r>
      <w:r>
        <w:rPr>
          <w:rFonts w:ascii="仿宋" w:eastAsia="仿宋" w:hAnsi="仿宋" w:cs="仿宋"/>
          <w:color w:val="000000"/>
          <w:sz w:val="32"/>
          <w:szCs w:val="32"/>
        </w:rPr>
        <w:t>过程中，</w:t>
      </w:r>
      <w:r w:rsidRPr="001F2151">
        <w:rPr>
          <w:rFonts w:ascii="仿宋" w:eastAsia="仿宋" w:hAnsi="仿宋" w:cs="仿宋"/>
          <w:b/>
          <w:color w:val="000000"/>
          <w:sz w:val="32"/>
          <w:szCs w:val="32"/>
        </w:rPr>
        <w:t>禁止</w:t>
      </w:r>
      <w:r w:rsidRPr="001F2151">
        <w:rPr>
          <w:rFonts w:ascii="仿宋" w:eastAsia="仿宋" w:hAnsi="仿宋" w:cs="仿宋" w:hint="eastAsia"/>
          <w:color w:val="000000"/>
          <w:sz w:val="32"/>
          <w:szCs w:val="32"/>
        </w:rPr>
        <w:t>考生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佩戴</w:t>
      </w:r>
      <w:r>
        <w:rPr>
          <w:rFonts w:ascii="仿宋" w:eastAsia="仿宋" w:hAnsi="仿宋" w:cs="仿宋"/>
          <w:color w:val="000000"/>
          <w:sz w:val="32"/>
          <w:szCs w:val="32"/>
        </w:rPr>
        <w:t>耳机或耳麦，请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使用</w:t>
      </w:r>
      <w:r>
        <w:rPr>
          <w:rFonts w:ascii="仿宋" w:eastAsia="仿宋" w:hAnsi="仿宋" w:cs="仿宋"/>
          <w:color w:val="000000"/>
          <w:sz w:val="32"/>
          <w:szCs w:val="32"/>
        </w:rPr>
        <w:t>独立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音频</w:t>
      </w:r>
      <w:r>
        <w:rPr>
          <w:rFonts w:ascii="仿宋" w:eastAsia="仿宋" w:hAnsi="仿宋" w:cs="仿宋"/>
          <w:color w:val="000000"/>
          <w:sz w:val="32"/>
          <w:szCs w:val="32"/>
        </w:rPr>
        <w:t>输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出（</w:t>
      </w:r>
      <w:r>
        <w:rPr>
          <w:rFonts w:ascii="仿宋" w:eastAsia="仿宋" w:hAnsi="仿宋" w:cs="仿宋"/>
          <w:color w:val="000000"/>
          <w:sz w:val="32"/>
          <w:szCs w:val="32"/>
        </w:rPr>
        <w:t>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箱/喇叭</w:t>
      </w:r>
      <w:r>
        <w:rPr>
          <w:rFonts w:ascii="仿宋" w:eastAsia="仿宋" w:hAnsi="仿宋" w:cs="仿宋"/>
          <w:color w:val="000000"/>
          <w:sz w:val="32"/>
          <w:szCs w:val="32"/>
        </w:rPr>
        <w:t>）设备。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若有声音</w:t>
      </w:r>
      <w:r>
        <w:rPr>
          <w:rFonts w:ascii="仿宋" w:eastAsia="仿宋" w:hAnsi="仿宋" w:cs="仿宋"/>
          <w:color w:val="000000"/>
          <w:sz w:val="32"/>
          <w:szCs w:val="32"/>
        </w:rPr>
        <w:t>回响，考官语音时，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考</w:t>
      </w:r>
      <w:r>
        <w:rPr>
          <w:rFonts w:ascii="仿宋" w:eastAsia="仿宋" w:hAnsi="仿宋" w:cs="仿宋"/>
          <w:color w:val="000000"/>
          <w:sz w:val="32"/>
          <w:szCs w:val="32"/>
        </w:rPr>
        <w:t>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可暂时自行关闭考</w:t>
      </w:r>
      <w:r>
        <w:rPr>
          <w:rFonts w:ascii="仿宋" w:eastAsia="仿宋" w:hAnsi="仿宋" w:cs="仿宋"/>
          <w:color w:val="000000"/>
          <w:sz w:val="32"/>
          <w:szCs w:val="32"/>
        </w:rPr>
        <w:t>生端的音频输入（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麦</w:t>
      </w:r>
      <w:r>
        <w:rPr>
          <w:rFonts w:ascii="仿宋" w:eastAsia="仿宋" w:hAnsi="仿宋" w:cs="仿宋"/>
          <w:color w:val="000000"/>
          <w:sz w:val="32"/>
          <w:szCs w:val="32"/>
        </w:rPr>
        <w:t>克风）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设备，</w:t>
      </w:r>
      <w:r>
        <w:rPr>
          <w:rFonts w:ascii="仿宋" w:eastAsia="仿宋" w:hAnsi="仿宋" w:cs="仿宋"/>
          <w:color w:val="000000"/>
          <w:sz w:val="32"/>
          <w:szCs w:val="32"/>
        </w:rPr>
        <w:t>考官语音停止时，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应</w:t>
      </w:r>
      <w:r>
        <w:rPr>
          <w:rFonts w:ascii="仿宋" w:eastAsia="仿宋" w:hAnsi="仿宋" w:cs="仿宋"/>
          <w:color w:val="000000"/>
          <w:sz w:val="32"/>
          <w:szCs w:val="32"/>
        </w:rPr>
        <w:t>即时打开。</w:t>
      </w:r>
    </w:p>
    <w:p w14:paraId="5355137D" w14:textId="77777777" w:rsidR="00115BC7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/>
          <w:color w:val="000000"/>
          <w:sz w:val="32"/>
          <w:szCs w:val="32"/>
        </w:rPr>
        <w:t>面试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考</w:t>
      </w:r>
      <w:r>
        <w:rPr>
          <w:rFonts w:ascii="仿宋" w:eastAsia="仿宋" w:hAnsi="仿宋" w:cs="仿宋"/>
          <w:color w:val="000000"/>
          <w:sz w:val="32"/>
          <w:szCs w:val="32"/>
        </w:rPr>
        <w:t>生所在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空间</w:t>
      </w:r>
      <w:r>
        <w:rPr>
          <w:rFonts w:ascii="仿宋" w:eastAsia="仿宋" w:hAnsi="仿宋" w:cs="仿宋"/>
          <w:color w:val="000000"/>
          <w:sz w:val="32"/>
          <w:szCs w:val="32"/>
        </w:rPr>
        <w:t>环境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应</w:t>
      </w:r>
      <w:r>
        <w:rPr>
          <w:rFonts w:ascii="仿宋" w:eastAsia="仿宋" w:hAnsi="仿宋" w:cs="仿宋"/>
          <w:color w:val="000000"/>
          <w:sz w:val="32"/>
          <w:szCs w:val="32"/>
        </w:rPr>
        <w:t>光线充足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z w:val="32"/>
          <w:szCs w:val="32"/>
        </w:rPr>
        <w:t>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过</w:t>
      </w:r>
      <w:r>
        <w:rPr>
          <w:rFonts w:ascii="仿宋" w:eastAsia="仿宋" w:hAnsi="仿宋" w:cs="仿宋"/>
          <w:color w:val="000000"/>
          <w:sz w:val="32"/>
          <w:szCs w:val="32"/>
        </w:rPr>
        <w:t>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曝</w:t>
      </w:r>
      <w:r>
        <w:rPr>
          <w:rFonts w:ascii="仿宋" w:eastAsia="仿宋" w:hAnsi="仿宋" w:cs="仿宋"/>
          <w:color w:val="000000"/>
          <w:sz w:val="32"/>
          <w:szCs w:val="32"/>
        </w:rPr>
        <w:t>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或阴暗。</w:t>
      </w:r>
    </w:p>
    <w:p w14:paraId="01D98BEA" w14:textId="77777777" w:rsidR="00115BC7" w:rsidRPr="000710D1" w:rsidRDefault="00C0397A" w:rsidP="00115BC7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请</w:t>
      </w:r>
      <w:r>
        <w:rPr>
          <w:rFonts w:ascii="仿宋" w:eastAsia="仿宋" w:hAnsi="仿宋" w:cs="仿宋"/>
          <w:color w:val="000000"/>
          <w:sz w:val="32"/>
          <w:szCs w:val="32"/>
        </w:rPr>
        <w:t>自备桌面台灯，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主</w:t>
      </w:r>
      <w:r>
        <w:rPr>
          <w:rFonts w:ascii="仿宋" w:eastAsia="仿宋" w:hAnsi="仿宋" w:cs="仿宋"/>
          <w:color w:val="000000"/>
          <w:sz w:val="32"/>
          <w:szCs w:val="32"/>
        </w:rPr>
        <w:t>机位采光不足时，以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备</w:t>
      </w:r>
      <w:r>
        <w:rPr>
          <w:rFonts w:ascii="仿宋" w:eastAsia="仿宋" w:hAnsi="仿宋" w:cs="仿宋"/>
          <w:color w:val="000000"/>
          <w:sz w:val="32"/>
          <w:szCs w:val="32"/>
        </w:rPr>
        <w:t>补光之用。</w:t>
      </w:r>
    </w:p>
    <w:p w14:paraId="11D939E5" w14:textId="77777777" w:rsidR="00115BC7" w:rsidRPr="00C66BE8" w:rsidRDefault="00C0397A" w:rsidP="00115BC7">
      <w:pPr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C66BE8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五、网络远程复试平台使用培训</w:t>
      </w:r>
    </w:p>
    <w:p w14:paraId="558ECE46" w14:textId="337009B1" w:rsidR="00115BC7" w:rsidRPr="00C66BE8" w:rsidRDefault="00C0397A" w:rsidP="00115BC7">
      <w:pPr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3562F5">
        <w:rPr>
          <w:rFonts w:ascii="仿宋" w:eastAsia="仿宋" w:hAnsi="仿宋" w:cs="仿宋" w:hint="eastAsia"/>
          <w:b/>
          <w:color w:val="FF0000"/>
          <w:sz w:val="32"/>
          <w:szCs w:val="32"/>
        </w:rPr>
        <w:t>考生应于</w:t>
      </w:r>
      <w:r w:rsidR="00C32020">
        <w:rPr>
          <w:rFonts w:ascii="仿宋" w:eastAsia="仿宋" w:hAnsi="仿宋" w:cs="仿宋" w:hint="eastAsia"/>
          <w:b/>
          <w:color w:val="FF0000"/>
          <w:sz w:val="32"/>
          <w:szCs w:val="32"/>
        </w:rPr>
        <w:t>4</w:t>
      </w:r>
      <w:r w:rsidRPr="003562F5">
        <w:rPr>
          <w:rFonts w:ascii="仿宋" w:eastAsia="仿宋" w:hAnsi="仿宋" w:cs="仿宋" w:hint="eastAsia"/>
          <w:b/>
          <w:color w:val="FF0000"/>
          <w:sz w:val="32"/>
          <w:szCs w:val="32"/>
        </w:rPr>
        <w:t>月</w:t>
      </w:r>
      <w:r w:rsidR="00C32020">
        <w:rPr>
          <w:rFonts w:ascii="仿宋" w:eastAsia="仿宋" w:hAnsi="仿宋" w:cs="仿宋" w:hint="eastAsia"/>
          <w:b/>
          <w:color w:val="FF0000"/>
          <w:sz w:val="32"/>
          <w:szCs w:val="32"/>
        </w:rPr>
        <w:t>1</w:t>
      </w:r>
      <w:r w:rsidRPr="003562F5">
        <w:rPr>
          <w:rFonts w:ascii="仿宋" w:eastAsia="仿宋" w:hAnsi="仿宋" w:cs="仿宋" w:hint="eastAsia"/>
          <w:b/>
          <w:color w:val="FF0000"/>
          <w:sz w:val="32"/>
          <w:szCs w:val="32"/>
        </w:rPr>
        <w:t>日前</w:t>
      </w:r>
      <w:r w:rsidRPr="003562F5">
        <w:rPr>
          <w:rFonts w:ascii="仿宋" w:eastAsia="仿宋" w:hAnsi="仿宋" w:cs="仿宋"/>
          <w:b/>
          <w:color w:val="FF0000"/>
          <w:sz w:val="32"/>
          <w:szCs w:val="32"/>
        </w:rPr>
        <w:t>，</w:t>
      </w:r>
      <w:r w:rsidRPr="003562F5">
        <w:rPr>
          <w:rFonts w:ascii="仿宋" w:eastAsia="仿宋" w:hAnsi="仿宋" w:cs="仿宋"/>
          <w:b/>
          <w:sz w:val="32"/>
          <w:szCs w:val="32"/>
        </w:rPr>
        <w:t>按要求准备好相</w:t>
      </w:r>
      <w:r w:rsidRPr="003562F5">
        <w:rPr>
          <w:rFonts w:ascii="仿宋" w:eastAsia="仿宋" w:hAnsi="仿宋" w:cs="仿宋" w:hint="eastAsia"/>
          <w:b/>
          <w:sz w:val="32"/>
          <w:szCs w:val="32"/>
        </w:rPr>
        <w:t>应</w:t>
      </w:r>
      <w:r w:rsidRPr="003562F5">
        <w:rPr>
          <w:rFonts w:ascii="仿宋" w:eastAsia="仿宋" w:hAnsi="仿宋" w:cs="仿宋"/>
          <w:b/>
          <w:sz w:val="32"/>
          <w:szCs w:val="32"/>
        </w:rPr>
        <w:t>设备</w:t>
      </w:r>
      <w:r w:rsidRPr="003562F5">
        <w:rPr>
          <w:rFonts w:ascii="仿宋" w:eastAsia="仿宋" w:hAnsi="仿宋" w:cs="仿宋" w:hint="eastAsia"/>
          <w:b/>
          <w:sz w:val="32"/>
          <w:szCs w:val="32"/>
        </w:rPr>
        <w:t>，安装</w:t>
      </w:r>
      <w:r w:rsidRPr="003562F5">
        <w:rPr>
          <w:rFonts w:ascii="仿宋" w:eastAsia="仿宋" w:hAnsi="仿宋" w:cs="仿宋"/>
          <w:b/>
          <w:sz w:val="32"/>
          <w:szCs w:val="32"/>
        </w:rPr>
        <w:t>好应用平台软件，并做好</w:t>
      </w:r>
      <w:r w:rsidRPr="003562F5">
        <w:rPr>
          <w:rFonts w:ascii="仿宋" w:eastAsia="仿宋" w:hAnsi="仿宋" w:cs="仿宋" w:hint="eastAsia"/>
          <w:b/>
          <w:sz w:val="32"/>
          <w:szCs w:val="32"/>
        </w:rPr>
        <w:t>基本</w:t>
      </w:r>
      <w:r w:rsidRPr="003562F5">
        <w:rPr>
          <w:rFonts w:ascii="仿宋" w:eastAsia="仿宋" w:hAnsi="仿宋" w:cs="仿宋"/>
          <w:b/>
          <w:sz w:val="32"/>
          <w:szCs w:val="32"/>
        </w:rPr>
        <w:t>调</w:t>
      </w:r>
      <w:r w:rsidRPr="003562F5">
        <w:rPr>
          <w:rFonts w:ascii="仿宋" w:eastAsia="仿宋" w:hAnsi="仿宋" w:cs="仿宋" w:hint="eastAsia"/>
          <w:b/>
          <w:sz w:val="32"/>
          <w:szCs w:val="32"/>
        </w:rPr>
        <w:t>试</w:t>
      </w:r>
      <w:r w:rsidRPr="003562F5">
        <w:rPr>
          <w:rFonts w:ascii="仿宋" w:eastAsia="仿宋" w:hAnsi="仿宋" w:cs="仿宋"/>
          <w:b/>
          <w:sz w:val="32"/>
          <w:szCs w:val="32"/>
        </w:rPr>
        <w:t>。</w:t>
      </w:r>
      <w:r w:rsidRPr="003562F5">
        <w:rPr>
          <w:rFonts w:ascii="仿宋" w:eastAsia="仿宋" w:hAnsi="仿宋" w:cs="仿宋" w:hint="eastAsia"/>
          <w:b/>
          <w:color w:val="FF0000"/>
          <w:sz w:val="32"/>
          <w:szCs w:val="32"/>
        </w:rPr>
        <w:t>学院计划于</w:t>
      </w:r>
      <w:r w:rsidR="00C32020">
        <w:rPr>
          <w:rFonts w:ascii="仿宋" w:eastAsia="仿宋" w:hAnsi="仿宋" w:cs="仿宋" w:hint="eastAsia"/>
          <w:b/>
          <w:color w:val="FF0000"/>
          <w:sz w:val="32"/>
          <w:szCs w:val="32"/>
        </w:rPr>
        <w:t>4</w:t>
      </w:r>
      <w:r w:rsidRPr="003562F5">
        <w:rPr>
          <w:rFonts w:ascii="仿宋" w:eastAsia="仿宋" w:hAnsi="仿宋" w:cs="仿宋" w:hint="eastAsia"/>
          <w:b/>
          <w:color w:val="FF0000"/>
          <w:sz w:val="32"/>
          <w:szCs w:val="32"/>
        </w:rPr>
        <w:t>月</w:t>
      </w:r>
      <w:r w:rsidR="00C32020">
        <w:rPr>
          <w:rFonts w:ascii="仿宋" w:eastAsia="仿宋" w:hAnsi="仿宋" w:cs="仿宋" w:hint="eastAsia"/>
          <w:b/>
          <w:color w:val="FF0000"/>
          <w:sz w:val="32"/>
          <w:szCs w:val="32"/>
        </w:rPr>
        <w:t>3-6</w:t>
      </w:r>
      <w:r w:rsidRPr="003562F5">
        <w:rPr>
          <w:rFonts w:ascii="仿宋" w:eastAsia="仿宋" w:hAnsi="仿宋" w:cs="仿宋" w:hint="eastAsia"/>
          <w:b/>
          <w:color w:val="FF0000"/>
          <w:sz w:val="32"/>
          <w:szCs w:val="32"/>
        </w:rPr>
        <w:t>日检查</w:t>
      </w:r>
      <w:r w:rsidRPr="003562F5">
        <w:rPr>
          <w:rFonts w:ascii="仿宋" w:eastAsia="仿宋" w:hAnsi="仿宋" w:cs="仿宋"/>
          <w:b/>
          <w:color w:val="FF0000"/>
          <w:sz w:val="32"/>
          <w:szCs w:val="32"/>
        </w:rPr>
        <w:t>确认考生设备</w:t>
      </w:r>
      <w:r w:rsidRPr="003562F5">
        <w:rPr>
          <w:rFonts w:ascii="仿宋" w:eastAsia="仿宋" w:hAnsi="仿宋" w:cs="仿宋" w:hint="eastAsia"/>
          <w:b/>
          <w:color w:val="FF0000"/>
          <w:sz w:val="32"/>
          <w:szCs w:val="32"/>
        </w:rPr>
        <w:t>配置</w:t>
      </w:r>
      <w:r w:rsidRPr="003562F5">
        <w:rPr>
          <w:rFonts w:ascii="仿宋" w:eastAsia="仿宋" w:hAnsi="仿宋" w:cs="仿宋"/>
          <w:b/>
          <w:color w:val="FF0000"/>
          <w:sz w:val="32"/>
          <w:szCs w:val="32"/>
        </w:rPr>
        <w:t>及</w:t>
      </w:r>
      <w:r w:rsidRPr="003562F5">
        <w:rPr>
          <w:rFonts w:ascii="仿宋" w:eastAsia="仿宋" w:hAnsi="仿宋" w:cs="仿宋" w:hint="eastAsia"/>
          <w:b/>
          <w:color w:val="FF0000"/>
          <w:sz w:val="32"/>
          <w:szCs w:val="32"/>
        </w:rPr>
        <w:t>面试</w:t>
      </w:r>
      <w:r w:rsidRPr="003562F5">
        <w:rPr>
          <w:rFonts w:ascii="仿宋" w:eastAsia="仿宋" w:hAnsi="仿宋" w:cs="仿宋"/>
          <w:b/>
          <w:color w:val="FF0000"/>
          <w:sz w:val="32"/>
          <w:szCs w:val="32"/>
        </w:rPr>
        <w:t>环境情况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（具体时间另行通知）</w:t>
      </w:r>
      <w:r w:rsidRPr="003562F5">
        <w:rPr>
          <w:rFonts w:ascii="仿宋" w:eastAsia="仿宋" w:hAnsi="仿宋" w:cs="仿宋" w:hint="eastAsia"/>
          <w:b/>
          <w:color w:val="FF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请考</w:t>
      </w:r>
      <w:r>
        <w:rPr>
          <w:rFonts w:ascii="仿宋" w:eastAsia="仿宋" w:hAnsi="仿宋" w:cs="仿宋"/>
          <w:color w:val="000000"/>
          <w:sz w:val="32"/>
          <w:szCs w:val="32"/>
        </w:rPr>
        <w:t>生们注意查收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QQ群里负责此项工作的老师所发通知，保持手机畅通，等</w:t>
      </w:r>
      <w:r>
        <w:rPr>
          <w:rFonts w:ascii="仿宋" w:eastAsia="仿宋" w:hAnsi="仿宋" w:cs="仿宋"/>
          <w:color w:val="000000"/>
          <w:sz w:val="32"/>
          <w:szCs w:val="32"/>
        </w:rPr>
        <w:t>候提醒，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</w:t>
      </w:r>
      <w:r>
        <w:rPr>
          <w:rFonts w:ascii="仿宋" w:eastAsia="仿宋" w:hAnsi="仿宋" w:cs="仿宋"/>
          <w:color w:val="000000"/>
          <w:sz w:val="32"/>
          <w:szCs w:val="32"/>
        </w:rPr>
        <w:t>批次进行测试确认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628C3A3B" w14:textId="77777777" w:rsidR="00115BC7" w:rsidRPr="001F7F15" w:rsidRDefault="00C0397A" w:rsidP="00115BC7">
      <w:pPr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lastRenderedPageBreak/>
        <w:t>六</w:t>
      </w:r>
      <w:r w:rsidRPr="001F7F15">
        <w:rPr>
          <w:rFonts w:ascii="仿宋" w:eastAsia="仿宋" w:hAnsi="仿宋" w:cs="仿宋" w:hint="eastAsia"/>
          <w:b/>
          <w:color w:val="000000"/>
          <w:sz w:val="32"/>
          <w:szCs w:val="32"/>
        </w:rPr>
        <w:t>、网络远程复试特别</w:t>
      </w:r>
      <w:r w:rsidRPr="001F7F15">
        <w:rPr>
          <w:rFonts w:ascii="仿宋" w:eastAsia="仿宋" w:hAnsi="仿宋" w:cs="仿宋"/>
          <w:b/>
          <w:color w:val="000000"/>
          <w:sz w:val="32"/>
          <w:szCs w:val="32"/>
        </w:rPr>
        <w:t>提醒</w:t>
      </w:r>
    </w:p>
    <w:p w14:paraId="38A2CB5E" w14:textId="04A22F9D" w:rsidR="0054113F" w:rsidRDefault="00C0397A" w:rsidP="00115BC7">
      <w:pPr>
        <w:ind w:firstLineChars="200" w:firstLine="643"/>
        <w:jc w:val="left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考生要</w:t>
      </w:r>
      <w:r w:rsidRPr="001F7F15">
        <w:rPr>
          <w:rFonts w:ascii="仿宋" w:eastAsia="仿宋" w:hAnsi="仿宋" w:cs="仿宋" w:hint="eastAsia"/>
          <w:color w:val="000000"/>
          <w:sz w:val="32"/>
          <w:szCs w:val="32"/>
        </w:rPr>
        <w:t>认真阅读教育部《202</w:t>
      </w:r>
      <w:r w:rsidR="00C32020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1F7F15">
        <w:rPr>
          <w:rFonts w:ascii="仿宋" w:eastAsia="仿宋" w:hAnsi="仿宋" w:cs="仿宋" w:hint="eastAsia"/>
          <w:color w:val="000000"/>
          <w:sz w:val="32"/>
          <w:szCs w:val="32"/>
        </w:rPr>
        <w:t>年全国硕士研究生招生工作管理规定》《关于做好202</w:t>
      </w:r>
      <w:r w:rsidR="00C32020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1F7F15">
        <w:rPr>
          <w:rFonts w:ascii="仿宋" w:eastAsia="仿宋" w:hAnsi="仿宋" w:cs="仿宋" w:hint="eastAsia"/>
          <w:color w:val="000000"/>
          <w:sz w:val="32"/>
          <w:szCs w:val="32"/>
        </w:rPr>
        <w:t>年全国硕士研究生复试工作的通知》《国家教育考试违规处理办法》《中华人民共和国刑法修正案（九）》以及</w:t>
      </w:r>
      <w:r w:rsidRPr="008C06FF">
        <w:rPr>
          <w:rFonts w:ascii="仿宋" w:eastAsia="仿宋" w:hAnsi="仿宋" w:cs="仿宋" w:hint="eastAsia"/>
          <w:color w:val="000000"/>
          <w:sz w:val="32"/>
          <w:szCs w:val="32"/>
        </w:rPr>
        <w:t>海南大学</w:t>
      </w:r>
      <w:r w:rsidRPr="001F7F15">
        <w:rPr>
          <w:rFonts w:ascii="仿宋" w:eastAsia="仿宋" w:hAnsi="仿宋" w:cs="仿宋" w:hint="eastAsia"/>
          <w:color w:val="000000"/>
          <w:sz w:val="32"/>
          <w:szCs w:val="32"/>
        </w:rPr>
        <w:t>发布的相关招考信息。</w:t>
      </w:r>
      <w:r w:rsidRPr="001F7F15">
        <w:rPr>
          <w:rFonts w:ascii="仿宋" w:eastAsia="仿宋" w:hAnsi="仿宋" w:cs="仿宋" w:hint="eastAsia"/>
          <w:b/>
          <w:color w:val="000000"/>
          <w:sz w:val="32"/>
          <w:szCs w:val="32"/>
        </w:rPr>
        <w:t>须知晓：</w:t>
      </w:r>
    </w:p>
    <w:p w14:paraId="58609822" w14:textId="77777777" w:rsidR="0054113F" w:rsidRDefault="00C0397A" w:rsidP="00115BC7">
      <w:pPr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b/>
          <w:color w:val="000000"/>
          <w:sz w:val="32"/>
          <w:szCs w:val="32"/>
        </w:rPr>
        <w:t>1.</w:t>
      </w:r>
      <w:r w:rsidRPr="001F7F15">
        <w:rPr>
          <w:rFonts w:ascii="仿宋" w:eastAsia="仿宋" w:hAnsi="仿宋" w:cs="仿宋" w:hint="eastAsia"/>
          <w:color w:val="000000"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CB93908" w14:textId="77777777" w:rsidR="00DC6860" w:rsidRDefault="00C0397A" w:rsidP="00115BC7">
      <w:pPr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8C06FF">
        <w:rPr>
          <w:rFonts w:ascii="仿宋" w:eastAsia="仿宋" w:hAnsi="仿宋" w:cs="仿宋"/>
          <w:b/>
          <w:color w:val="000000"/>
          <w:sz w:val="32"/>
          <w:szCs w:val="32"/>
        </w:rPr>
        <w:t>2.</w:t>
      </w:r>
      <w:r w:rsidRPr="001F7F15">
        <w:rPr>
          <w:rFonts w:ascii="仿宋" w:eastAsia="仿宋" w:hAnsi="仿宋" w:cs="仿宋" w:hint="eastAsia"/>
          <w:color w:val="000000"/>
          <w:sz w:val="32"/>
          <w:szCs w:val="32"/>
        </w:rPr>
        <w:t>在复试过程中有违规行为的考生，一经查实，即按照规定严肃处理，取消录取资格，记入《考生考试诚信档案》。</w:t>
      </w:r>
    </w:p>
    <w:p w14:paraId="38CD91DE" w14:textId="77777777" w:rsidR="00115BC7" w:rsidRPr="001F7F15" w:rsidRDefault="00C0397A" w:rsidP="00115BC7">
      <w:pPr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DC6860">
        <w:rPr>
          <w:rFonts w:ascii="仿宋" w:eastAsia="仿宋" w:hAnsi="仿宋" w:cs="仿宋"/>
          <w:b/>
          <w:color w:val="000000"/>
          <w:sz w:val="32"/>
          <w:szCs w:val="32"/>
        </w:rPr>
        <w:t>3.</w:t>
      </w:r>
      <w:r w:rsidRPr="001F7F15">
        <w:rPr>
          <w:rFonts w:ascii="仿宋" w:eastAsia="仿宋" w:hAnsi="仿宋" w:cs="仿宋" w:hint="eastAsia"/>
          <w:color w:val="000000"/>
          <w:sz w:val="32"/>
          <w:szCs w:val="32"/>
        </w:rPr>
        <w:t>入学后3个月内，学校将按照《普通高等学校学生管理规定》有关要求，对所有考生进行全面复查。复查不合格的，取消学籍；情节严重的，移交有关部门调查处理。</w:t>
      </w:r>
    </w:p>
    <w:p w14:paraId="4161C0B3" w14:textId="77777777" w:rsidR="00115BC7" w:rsidRPr="001F7F15" w:rsidRDefault="00C0397A" w:rsidP="00115BC7">
      <w:pPr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4</w:t>
      </w:r>
      <w:r>
        <w:rPr>
          <w:rFonts w:ascii="仿宋" w:eastAsia="仿宋" w:hAnsi="仿宋" w:cs="仿宋"/>
          <w:b/>
          <w:color w:val="000000"/>
          <w:sz w:val="32"/>
          <w:szCs w:val="32"/>
        </w:rPr>
        <w:t>.</w:t>
      </w:r>
      <w:r w:rsidRPr="001F7F15">
        <w:rPr>
          <w:rFonts w:ascii="仿宋" w:eastAsia="仿宋" w:hAnsi="仿宋" w:cs="仿宋" w:hint="eastAsia"/>
          <w:color w:val="000000"/>
          <w:sz w:val="32"/>
          <w:szCs w:val="32"/>
        </w:rPr>
        <w:t>复试是国家研究生招生考试的一部分，复试内容属于</w:t>
      </w:r>
      <w:r w:rsidRPr="001F7F15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国家机密级</w:t>
      </w:r>
      <w:r w:rsidRPr="001F7F15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 w:rsidRPr="001553E4">
        <w:rPr>
          <w:rFonts w:ascii="仿宋" w:eastAsia="仿宋" w:hAnsi="仿宋" w:cs="仿宋" w:hint="eastAsia"/>
          <w:b/>
          <w:color w:val="FF0000"/>
          <w:sz w:val="32"/>
          <w:szCs w:val="32"/>
          <w:u w:val="single"/>
        </w:rPr>
        <w:t>复试过程中禁止录音、录像和录屏</w:t>
      </w:r>
      <w:r w:rsidRPr="001553E4">
        <w:rPr>
          <w:rFonts w:ascii="仿宋" w:eastAsia="仿宋" w:hAnsi="仿宋" w:cs="仿宋" w:hint="eastAsia"/>
          <w:color w:val="FF0000"/>
          <w:sz w:val="32"/>
          <w:szCs w:val="32"/>
        </w:rPr>
        <w:t>，</w:t>
      </w:r>
      <w:r w:rsidRPr="001553E4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禁止将相关信息泄露或公布</w:t>
      </w:r>
      <w:r w:rsidRPr="001553E4">
        <w:rPr>
          <w:rFonts w:ascii="仿宋" w:eastAsia="仿宋" w:hAnsi="仿宋" w:cs="仿宋" w:hint="eastAsia"/>
          <w:color w:val="FF0000"/>
          <w:sz w:val="32"/>
          <w:szCs w:val="32"/>
        </w:rPr>
        <w:t>；</w:t>
      </w:r>
      <w:r w:rsidRPr="001553E4">
        <w:rPr>
          <w:rFonts w:ascii="仿宋" w:eastAsia="仿宋" w:hAnsi="仿宋" w:cs="仿宋" w:hint="eastAsia"/>
          <w:b/>
          <w:color w:val="FF0000"/>
          <w:sz w:val="32"/>
          <w:szCs w:val="32"/>
        </w:rPr>
        <w:t>复试全程只允许考生一人在面试房间，禁止他人进出。</w:t>
      </w:r>
      <w:r w:rsidRPr="001F7F15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若有违反，视同作弊</w:t>
      </w:r>
      <w:r w:rsidRPr="001F7F15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5E2A5EB4" w14:textId="23E1BF65" w:rsidR="00115BC7" w:rsidRDefault="00C0397A" w:rsidP="00115BC7">
      <w:pPr>
        <w:ind w:firstLineChars="200" w:firstLine="643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780808">
        <w:rPr>
          <w:rFonts w:ascii="仿宋" w:eastAsia="仿宋" w:hAnsi="仿宋" w:cs="仿宋" w:hint="eastAsia"/>
          <w:b/>
          <w:color w:val="000000"/>
          <w:sz w:val="32"/>
          <w:szCs w:val="32"/>
        </w:rPr>
        <w:lastRenderedPageBreak/>
        <w:t>七</w:t>
      </w:r>
      <w:r w:rsidRPr="00780808">
        <w:rPr>
          <w:rFonts w:ascii="仿宋" w:eastAsia="仿宋" w:hAnsi="仿宋" w:cs="仿宋"/>
          <w:b/>
          <w:color w:val="000000"/>
          <w:sz w:val="32"/>
          <w:szCs w:val="32"/>
        </w:rPr>
        <w:t>、未尽事</w:t>
      </w:r>
      <w:r w:rsidRPr="00780808">
        <w:rPr>
          <w:rFonts w:ascii="仿宋" w:eastAsia="仿宋" w:hAnsi="仿宋" w:cs="仿宋" w:hint="eastAsia"/>
          <w:b/>
          <w:color w:val="000000"/>
          <w:sz w:val="32"/>
          <w:szCs w:val="32"/>
        </w:rPr>
        <w:t>宜</w:t>
      </w:r>
      <w:r w:rsidRPr="00780808">
        <w:rPr>
          <w:rFonts w:ascii="仿宋" w:eastAsia="仿宋" w:hAnsi="仿宋" w:cs="仿宋"/>
          <w:b/>
          <w:color w:val="000000"/>
          <w:sz w:val="32"/>
          <w:szCs w:val="32"/>
        </w:rPr>
        <w:t>，</w:t>
      </w:r>
      <w:r w:rsidRPr="00780808">
        <w:rPr>
          <w:rFonts w:ascii="仿宋" w:eastAsia="仿宋" w:hAnsi="仿宋" w:cs="仿宋" w:hint="eastAsia"/>
          <w:b/>
          <w:color w:val="000000"/>
          <w:sz w:val="32"/>
          <w:szCs w:val="32"/>
        </w:rPr>
        <w:t>咨询</w:t>
      </w:r>
      <w:r w:rsidRPr="00780808">
        <w:rPr>
          <w:rFonts w:ascii="仿宋" w:eastAsia="仿宋" w:hAnsi="仿宋" w:cs="仿宋"/>
          <w:b/>
          <w:color w:val="000000"/>
          <w:sz w:val="32"/>
          <w:szCs w:val="32"/>
        </w:rPr>
        <w:t>电话</w:t>
      </w:r>
      <w:r>
        <w:rPr>
          <w:rFonts w:ascii="仿宋" w:eastAsia="仿宋" w:hAnsi="仿宋" w:cs="仿宋"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0898-662</w:t>
      </w:r>
      <w:r w:rsidR="00C32020">
        <w:rPr>
          <w:rFonts w:ascii="仿宋" w:eastAsia="仿宋" w:hAnsi="仿宋" w:cs="仿宋" w:hint="eastAsia"/>
          <w:color w:val="000000"/>
          <w:sz w:val="32"/>
          <w:szCs w:val="32"/>
        </w:rPr>
        <w:t>90513</w:t>
      </w:r>
    </w:p>
    <w:p w14:paraId="1A800AC4" w14:textId="77777777" w:rsidR="00D6046E" w:rsidRDefault="00110630" w:rsidP="00115BC7">
      <w:pPr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</w:p>
    <w:p w14:paraId="3D29BFD8" w14:textId="05648446" w:rsidR="00115BC7" w:rsidRDefault="00C0397A" w:rsidP="00115BC7">
      <w:pPr>
        <w:ind w:firstLineChars="200" w:firstLine="640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海南大学生</w:t>
      </w:r>
      <w:r w:rsidR="00C32020">
        <w:rPr>
          <w:rFonts w:ascii="仿宋" w:eastAsia="仿宋" w:hAnsi="仿宋" w:cs="仿宋" w:hint="eastAsia"/>
          <w:color w:val="000000"/>
          <w:sz w:val="32"/>
          <w:szCs w:val="32"/>
        </w:rPr>
        <w:t>海洋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学院</w:t>
      </w:r>
    </w:p>
    <w:p w14:paraId="05B1959E" w14:textId="7B46C3F1" w:rsidR="003D677E" w:rsidRDefault="00C0397A" w:rsidP="00115BC7">
      <w:pPr>
        <w:ind w:firstLineChars="200" w:firstLine="640"/>
        <w:jc w:val="right"/>
      </w:pPr>
      <w:r w:rsidRPr="00C66BE8">
        <w:rPr>
          <w:rFonts w:ascii="仿宋" w:eastAsia="仿宋" w:hAnsi="仿宋" w:cs="仿宋" w:hint="eastAsia"/>
          <w:color w:val="000000"/>
          <w:sz w:val="32"/>
          <w:szCs w:val="32"/>
        </w:rPr>
        <w:t>二○二</w:t>
      </w:r>
      <w:r w:rsidR="00C32020">
        <w:rPr>
          <w:rFonts w:ascii="仿宋" w:eastAsia="仿宋" w:hAnsi="仿宋" w:cs="仿宋" w:hint="eastAsia"/>
          <w:color w:val="000000"/>
          <w:sz w:val="32"/>
          <w:szCs w:val="32"/>
        </w:rPr>
        <w:t>一</w:t>
      </w:r>
      <w:r w:rsidRPr="00C66BE8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C32020">
        <w:rPr>
          <w:rFonts w:ascii="仿宋" w:eastAsia="仿宋" w:hAnsi="仿宋" w:cs="仿宋" w:hint="eastAsia"/>
          <w:color w:val="000000"/>
          <w:sz w:val="32"/>
          <w:szCs w:val="32"/>
        </w:rPr>
        <w:t>三</w:t>
      </w:r>
      <w:r w:rsidRPr="00C66BE8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二十</w:t>
      </w:r>
      <w:r w:rsidR="003B4292">
        <w:rPr>
          <w:rFonts w:ascii="仿宋" w:eastAsia="仿宋" w:hAnsi="仿宋" w:cs="仿宋" w:hint="eastAsia"/>
          <w:color w:val="000000"/>
          <w:sz w:val="32"/>
          <w:szCs w:val="32"/>
        </w:rPr>
        <w:t>五</w:t>
      </w:r>
      <w:r w:rsidRPr="00C66BE8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sectPr w:rsidR="003D677E" w:rsidSect="00261B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D9400" w14:textId="77777777" w:rsidR="00110630" w:rsidRDefault="00110630">
      <w:r>
        <w:separator/>
      </w:r>
    </w:p>
  </w:endnote>
  <w:endnote w:type="continuationSeparator" w:id="0">
    <w:p w14:paraId="72CA5A55" w14:textId="77777777" w:rsidR="00110630" w:rsidRDefault="0011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41179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33CED0" w14:textId="77777777" w:rsidR="009E6EE0" w:rsidRDefault="00C0397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1C9CC" w14:textId="77777777" w:rsidR="009E6EE0" w:rsidRDefault="001106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A8F49" w14:textId="77777777" w:rsidR="00110630" w:rsidRDefault="00110630">
      <w:r>
        <w:separator/>
      </w:r>
    </w:p>
  </w:footnote>
  <w:footnote w:type="continuationSeparator" w:id="0">
    <w:p w14:paraId="00BC6958" w14:textId="77777777" w:rsidR="00110630" w:rsidRDefault="00110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95"/>
    <w:rsid w:val="0005171E"/>
    <w:rsid w:val="00110630"/>
    <w:rsid w:val="003B4292"/>
    <w:rsid w:val="008D2E95"/>
    <w:rsid w:val="00C0397A"/>
    <w:rsid w:val="00C32020"/>
    <w:rsid w:val="00F0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2B12"/>
  <w15:docId w15:val="{45FDE081-39F8-45E7-B9DD-1D9BF051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anjia.qq.com/sem/971/index.html?ADTAG=media.buy.baidu.SE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hyjw</dc:creator>
  <cp:lastModifiedBy>hyjw</cp:lastModifiedBy>
  <cp:revision>6</cp:revision>
  <dcterms:created xsi:type="dcterms:W3CDTF">2021-03-25T03:14:00Z</dcterms:created>
  <dcterms:modified xsi:type="dcterms:W3CDTF">2021-03-26T01:39:00Z</dcterms:modified>
</cp:coreProperties>
</file>